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4FC5" w14:textId="77777777" w:rsidR="0050306F" w:rsidRPr="0064490D" w:rsidRDefault="0050306F" w:rsidP="0064490D">
      <w:pPr>
        <w:keepNext/>
        <w:keepLines/>
        <w:spacing w:before="240" w:line="259" w:lineRule="auto"/>
        <w:jc w:val="center"/>
        <w:outlineLvl w:val="0"/>
        <w:rPr>
          <w:rFonts w:ascii="Calibri Light" w:hAnsi="Calibri Light"/>
          <w:color w:val="2E74B5"/>
          <w:sz w:val="32"/>
          <w:szCs w:val="32"/>
        </w:rPr>
      </w:pPr>
      <w:bookmarkStart w:id="0" w:name="_GoBack"/>
      <w:bookmarkEnd w:id="0"/>
      <w:r w:rsidRPr="0064490D">
        <w:rPr>
          <w:b/>
        </w:rPr>
        <w:t>Norman</w:t>
      </w:r>
      <w:r w:rsidR="005F54A9" w:rsidRPr="0064490D">
        <w:rPr>
          <w:b/>
        </w:rPr>
        <w:t xml:space="preserve"> Valencia</w:t>
      </w:r>
    </w:p>
    <w:p w14:paraId="1E1B2CB5" w14:textId="3A0C0C67" w:rsidR="008344BA" w:rsidRPr="009260CB" w:rsidRDefault="008344BA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Ass</w:t>
      </w:r>
      <w:r w:rsidR="009F7C17">
        <w:rPr>
          <w:b/>
        </w:rPr>
        <w:t>ociate</w:t>
      </w:r>
      <w:r w:rsidRPr="009260CB">
        <w:rPr>
          <w:b/>
        </w:rPr>
        <w:t xml:space="preserve"> Professor</w:t>
      </w:r>
      <w:r w:rsidR="0050306F" w:rsidRPr="009260CB">
        <w:rPr>
          <w:b/>
        </w:rPr>
        <w:t xml:space="preserve"> of Spanish and Portuguese</w:t>
      </w:r>
    </w:p>
    <w:p w14:paraId="6BD5B7E4" w14:textId="1F9039C1" w:rsidR="0064490D" w:rsidRDefault="008344BA" w:rsidP="00296FAA">
      <w:pPr>
        <w:spacing w:line="276" w:lineRule="auto"/>
        <w:jc w:val="center"/>
        <w:rPr>
          <w:b/>
        </w:rPr>
      </w:pPr>
      <w:r w:rsidRPr="009260CB">
        <w:rPr>
          <w:b/>
        </w:rPr>
        <w:t>Department of Modern Languages and Literatures</w:t>
      </w:r>
    </w:p>
    <w:p w14:paraId="00FCA297" w14:textId="77777777" w:rsidR="0064490D" w:rsidRPr="009260CB" w:rsidRDefault="008344BA" w:rsidP="0064490D">
      <w:pPr>
        <w:spacing w:line="276" w:lineRule="auto"/>
        <w:jc w:val="center"/>
        <w:rPr>
          <w:b/>
        </w:rPr>
      </w:pPr>
      <w:r w:rsidRPr="009260CB">
        <w:rPr>
          <w:b/>
        </w:rPr>
        <w:t>Claremont McKenna College</w:t>
      </w:r>
    </w:p>
    <w:p w14:paraId="76F61899" w14:textId="77777777" w:rsidR="008344BA" w:rsidRPr="009260CB" w:rsidRDefault="00C37BE8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850 Columbia Avenue</w:t>
      </w:r>
    </w:p>
    <w:p w14:paraId="5A1AAA0E" w14:textId="77777777" w:rsidR="008344BA" w:rsidRPr="009260CB" w:rsidRDefault="008344BA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Claremont CA, 91711</w:t>
      </w:r>
    </w:p>
    <w:p w14:paraId="4BFAC5DC" w14:textId="77777777" w:rsidR="0064726E" w:rsidRDefault="00A249C2" w:rsidP="0064490D">
      <w:pPr>
        <w:spacing w:line="276" w:lineRule="auto"/>
        <w:jc w:val="center"/>
        <w:rPr>
          <w:b/>
        </w:rPr>
      </w:pPr>
      <w:hyperlink r:id="rId8" w:history="1">
        <w:r w:rsidR="009260CB" w:rsidRPr="00AA5740">
          <w:rPr>
            <w:rStyle w:val="Hyperlink"/>
            <w:b/>
          </w:rPr>
          <w:t>nvalencia@cmc.edu</w:t>
        </w:r>
      </w:hyperlink>
    </w:p>
    <w:p w14:paraId="6E855C8A" w14:textId="77777777" w:rsidR="0064490D" w:rsidRPr="008344BA" w:rsidRDefault="0064490D" w:rsidP="0064490D">
      <w:pPr>
        <w:spacing w:line="276" w:lineRule="auto"/>
        <w:jc w:val="center"/>
        <w:rPr>
          <w:b/>
        </w:rPr>
      </w:pPr>
    </w:p>
    <w:p w14:paraId="0D3C0F40" w14:textId="77777777" w:rsidR="005F54A9" w:rsidRPr="00B8453C" w:rsidRDefault="005F54A9" w:rsidP="00B8453C">
      <w:pPr>
        <w:pStyle w:val="ListParagraph"/>
        <w:numPr>
          <w:ilvl w:val="0"/>
          <w:numId w:val="1"/>
        </w:numPr>
        <w:jc w:val="both"/>
        <w:rPr>
          <w:b/>
          <w:lang w:val="es-CO"/>
        </w:rPr>
      </w:pPr>
      <w:r w:rsidRPr="00B8453C">
        <w:rPr>
          <w:b/>
          <w:lang w:val="es-CO"/>
        </w:rPr>
        <w:t>Work Experience</w:t>
      </w:r>
      <w:r w:rsidR="00E63902">
        <w:rPr>
          <w:b/>
          <w:lang w:val="es-CO"/>
        </w:rPr>
        <w:t>.</w:t>
      </w:r>
    </w:p>
    <w:p w14:paraId="5421BA21" w14:textId="77777777" w:rsidR="00C37BE8" w:rsidRDefault="00C37BE8" w:rsidP="00B8453C">
      <w:pPr>
        <w:jc w:val="both"/>
      </w:pPr>
    </w:p>
    <w:p w14:paraId="7B1C4A3E" w14:textId="06283F48" w:rsidR="00147803" w:rsidRDefault="00147803" w:rsidP="00B8453C">
      <w:pPr>
        <w:jc w:val="both"/>
      </w:pPr>
      <w:r>
        <w:t xml:space="preserve">2019 – Present: Associate Professor, Spanish and Portuguese, Claremont McKenna College. </w:t>
      </w:r>
    </w:p>
    <w:p w14:paraId="4D0FA7D4" w14:textId="42D0C3B4" w:rsidR="00147803" w:rsidRDefault="00147803" w:rsidP="00B8453C">
      <w:pPr>
        <w:jc w:val="both"/>
      </w:pPr>
    </w:p>
    <w:p w14:paraId="2CEE6074" w14:textId="50C0427E" w:rsidR="00B8453C" w:rsidRPr="00B8453C" w:rsidRDefault="00B8453C" w:rsidP="00B8453C">
      <w:pPr>
        <w:jc w:val="both"/>
      </w:pPr>
      <w:r w:rsidRPr="00B8453C">
        <w:t>2013</w:t>
      </w:r>
      <w:r w:rsidR="00D33B87">
        <w:t xml:space="preserve"> - </w:t>
      </w:r>
      <w:r w:rsidR="00147803">
        <w:t>201</w:t>
      </w:r>
      <w:r w:rsidR="000B526D">
        <w:t>8</w:t>
      </w:r>
      <w:r w:rsidRPr="00B8453C">
        <w:t>: Assistant Professor</w:t>
      </w:r>
      <w:r w:rsidR="008344BA">
        <w:t>, Spanish and Portuguese</w:t>
      </w:r>
      <w:r w:rsidRPr="00B8453C">
        <w:t>, Claremont McKenna College.</w:t>
      </w:r>
    </w:p>
    <w:p w14:paraId="4FF6FB29" w14:textId="77777777" w:rsidR="004D1443" w:rsidRPr="00C37BE8" w:rsidRDefault="004D1443" w:rsidP="005F54A9">
      <w:pPr>
        <w:ind w:left="720" w:hanging="720"/>
        <w:jc w:val="both"/>
      </w:pPr>
    </w:p>
    <w:p w14:paraId="510E3680" w14:textId="77777777" w:rsidR="005F54A9" w:rsidRPr="00E37CBE" w:rsidRDefault="00B8453C" w:rsidP="005F54A9">
      <w:pPr>
        <w:ind w:left="720" w:hanging="720"/>
        <w:jc w:val="both"/>
        <w:rPr>
          <w:lang w:val="es-CO"/>
        </w:rPr>
      </w:pPr>
      <w:r>
        <w:rPr>
          <w:lang w:val="es-CO"/>
        </w:rPr>
        <w:t>2010- 2013</w:t>
      </w:r>
      <w:r w:rsidR="005F54A9" w:rsidRPr="00E37CBE">
        <w:rPr>
          <w:lang w:val="es-CO"/>
        </w:rPr>
        <w:t xml:space="preserve">: Academic </w:t>
      </w:r>
      <w:r w:rsidR="00640188" w:rsidRPr="00E37CBE">
        <w:rPr>
          <w:lang w:val="es-CO"/>
        </w:rPr>
        <w:t>Subd</w:t>
      </w:r>
      <w:r w:rsidR="005F54A9" w:rsidRPr="00E37CBE">
        <w:rPr>
          <w:lang w:val="es-CO"/>
        </w:rPr>
        <w:t>ir</w:t>
      </w:r>
      <w:r w:rsidR="00BA5359">
        <w:rPr>
          <w:lang w:val="es-CO"/>
        </w:rPr>
        <w:t>ector, Instituto Caro y Cuervo, Bogotá, Colombia.</w:t>
      </w:r>
    </w:p>
    <w:p w14:paraId="294DA7D7" w14:textId="77777777" w:rsidR="004D1443" w:rsidRPr="00BA5359" w:rsidRDefault="004D1443" w:rsidP="00C37BE8">
      <w:pPr>
        <w:jc w:val="both"/>
        <w:rPr>
          <w:lang w:val="es-CO"/>
        </w:rPr>
      </w:pPr>
    </w:p>
    <w:p w14:paraId="232CA6B1" w14:textId="77777777" w:rsidR="004D1443" w:rsidRDefault="005F54A9" w:rsidP="00C37BE8">
      <w:pPr>
        <w:ind w:left="720" w:hanging="720"/>
        <w:jc w:val="both"/>
      </w:pPr>
      <w:r w:rsidRPr="00E37CBE">
        <w:t xml:space="preserve">2009-2010: Postdoctoral Teaching Fellow, Harvard University. </w:t>
      </w:r>
    </w:p>
    <w:p w14:paraId="0303A800" w14:textId="77777777" w:rsidR="00C37BE8" w:rsidRDefault="00C37BE8" w:rsidP="00C37BE8">
      <w:pPr>
        <w:ind w:left="720" w:hanging="720"/>
        <w:jc w:val="both"/>
      </w:pPr>
    </w:p>
    <w:p w14:paraId="3E50B75B" w14:textId="77777777" w:rsidR="005F54A9" w:rsidRPr="00E37CBE" w:rsidRDefault="005F54A9" w:rsidP="005F54A9">
      <w:pPr>
        <w:ind w:left="720" w:hanging="720"/>
        <w:jc w:val="both"/>
      </w:pPr>
      <w:r w:rsidRPr="00E37CBE">
        <w:t xml:space="preserve">2008-2009 and 2006-2007: Graduate Student Representative to the Departmental Portuguese Committee, Yale University. </w:t>
      </w:r>
    </w:p>
    <w:p w14:paraId="3996F01C" w14:textId="77777777" w:rsidR="004D1443" w:rsidRDefault="004D1443" w:rsidP="005F54A9">
      <w:pPr>
        <w:ind w:left="720" w:hanging="720"/>
        <w:jc w:val="both"/>
      </w:pPr>
    </w:p>
    <w:p w14:paraId="6E8628AD" w14:textId="77777777" w:rsidR="004D1443" w:rsidRDefault="006A3A91" w:rsidP="005F54A9">
      <w:pPr>
        <w:ind w:left="720" w:hanging="720"/>
        <w:jc w:val="both"/>
      </w:pPr>
      <w:r>
        <w:t>2008-2009 and 2005-2007</w:t>
      </w:r>
      <w:r w:rsidR="004D1443">
        <w:t xml:space="preserve">: Graduate Student </w:t>
      </w:r>
      <w:r w:rsidR="000E5088">
        <w:t>Instructor</w:t>
      </w:r>
      <w:r w:rsidR="004D1443">
        <w:t xml:space="preserve">, Yale University. </w:t>
      </w:r>
    </w:p>
    <w:p w14:paraId="2BD37221" w14:textId="77777777" w:rsidR="004D1443" w:rsidRDefault="004D1443" w:rsidP="009260CB">
      <w:pPr>
        <w:jc w:val="both"/>
      </w:pPr>
    </w:p>
    <w:p w14:paraId="69CE2A70" w14:textId="77777777" w:rsidR="005F54A9" w:rsidRPr="001819C2" w:rsidRDefault="005F54A9" w:rsidP="005F54A9">
      <w:pPr>
        <w:ind w:left="720" w:hanging="720"/>
        <w:jc w:val="both"/>
      </w:pPr>
      <w:r w:rsidRPr="00E37CBE">
        <w:t xml:space="preserve">2000-2001: </w:t>
      </w:r>
      <w:r w:rsidR="009260CB">
        <w:t>Advisor for t</w:t>
      </w:r>
      <w:r w:rsidRPr="00E37CBE">
        <w:t xml:space="preserve">he C’úndua Interdiscipinary Project for Cultural Intervention in Urban Areas of Poverty. </w:t>
      </w:r>
      <w:r w:rsidRPr="001819C2">
        <w:t>Alcaldía de Bogotá &amp; Fondo de Promoción a la Cultura.</w:t>
      </w:r>
      <w:r w:rsidR="001819C2">
        <w:t xml:space="preserve"> [</w:t>
      </w:r>
      <w:r w:rsidR="001819C2" w:rsidRPr="001819C2">
        <w:t xml:space="preserve">The Office of the Mayor of Bogota and the Fund </w:t>
      </w:r>
      <w:r w:rsidR="001819C2">
        <w:t xml:space="preserve">for the Promotion of Culture]. </w:t>
      </w:r>
      <w:r w:rsidRPr="001819C2">
        <w:t>Bogotá, Colombia.</w:t>
      </w:r>
    </w:p>
    <w:p w14:paraId="253EEB59" w14:textId="77777777" w:rsidR="004D1443" w:rsidRPr="001819C2" w:rsidRDefault="004D1443" w:rsidP="00E37CBE">
      <w:pPr>
        <w:ind w:left="720" w:hanging="720"/>
        <w:jc w:val="both"/>
      </w:pPr>
    </w:p>
    <w:p w14:paraId="79D774F1" w14:textId="77777777" w:rsidR="005F54A9" w:rsidRDefault="005F54A9" w:rsidP="00E37CBE">
      <w:pPr>
        <w:ind w:left="720" w:hanging="720"/>
        <w:jc w:val="both"/>
      </w:pPr>
      <w:r w:rsidRPr="00E37CBE">
        <w:t xml:space="preserve">1999-2001: Editorial Norma. Freelance Editor. Bogotá, Colombia. </w:t>
      </w:r>
    </w:p>
    <w:p w14:paraId="59AE49EB" w14:textId="77777777" w:rsidR="004D1443" w:rsidRPr="00E37CBE" w:rsidRDefault="004D1443" w:rsidP="004D1443">
      <w:pPr>
        <w:jc w:val="both"/>
        <w:rPr>
          <w:b/>
        </w:rPr>
      </w:pPr>
    </w:p>
    <w:p w14:paraId="2858A18E" w14:textId="5438FA1C" w:rsidR="00C8031D" w:rsidRPr="00C8031D" w:rsidRDefault="005F54A9" w:rsidP="00C8031D">
      <w:pPr>
        <w:pStyle w:val="ListParagraph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>Degrees</w:t>
      </w:r>
      <w:r w:rsidR="00C37BE8">
        <w:rPr>
          <w:b/>
        </w:rPr>
        <w:t>.</w:t>
      </w:r>
    </w:p>
    <w:p w14:paraId="2E2BC07E" w14:textId="77777777" w:rsidR="00C37BE8" w:rsidRPr="00C37BE8" w:rsidRDefault="00C37BE8" w:rsidP="00C37BE8">
      <w:pPr>
        <w:pStyle w:val="ListParagraph"/>
        <w:jc w:val="both"/>
        <w:rPr>
          <w:b/>
        </w:rPr>
      </w:pPr>
    </w:p>
    <w:p w14:paraId="7728577B" w14:textId="4D48961A" w:rsidR="00DA06E8" w:rsidRDefault="005F54A9" w:rsidP="00F80278">
      <w:pPr>
        <w:ind w:left="720" w:hanging="720"/>
        <w:jc w:val="both"/>
      </w:pPr>
      <w:r w:rsidRPr="00E37CBE">
        <w:t>2009:  Ph.D., Yale University, Spanish and Portuguese.</w:t>
      </w:r>
    </w:p>
    <w:p w14:paraId="1B542A6B" w14:textId="77777777" w:rsidR="00F80278" w:rsidRPr="00812960" w:rsidRDefault="00F80278" w:rsidP="005F54A9">
      <w:pPr>
        <w:ind w:left="720" w:hanging="720"/>
        <w:jc w:val="both"/>
      </w:pPr>
    </w:p>
    <w:p w14:paraId="61B10D7B" w14:textId="74B33DBB" w:rsidR="00DA06E8" w:rsidRPr="00DA06E8" w:rsidRDefault="00DA06E8" w:rsidP="005F54A9">
      <w:pPr>
        <w:ind w:left="720" w:hanging="720"/>
        <w:jc w:val="both"/>
      </w:pPr>
      <w:r w:rsidRPr="00DA06E8">
        <w:rPr>
          <w:lang w:val="es-CO"/>
        </w:rPr>
        <w:t xml:space="preserve">Dissertation Title: </w:t>
      </w:r>
      <w:r w:rsidRPr="00DA06E8">
        <w:rPr>
          <w:i/>
          <w:lang w:val="es-CO"/>
        </w:rPr>
        <w:t>Ret</w:t>
      </w:r>
      <w:r>
        <w:rPr>
          <w:i/>
          <w:lang w:val="es-ES"/>
        </w:rPr>
        <w:t xml:space="preserve">óricas del poder y nombres del padre en la literatura latinoamericana. </w:t>
      </w:r>
      <w:r>
        <w:t>[</w:t>
      </w:r>
      <w:r>
        <w:rPr>
          <w:i/>
        </w:rPr>
        <w:t>The Rhetorics of Power and the Names of the Father in Latin American Literature.</w:t>
      </w:r>
      <w:r>
        <w:t>]</w:t>
      </w:r>
    </w:p>
    <w:p w14:paraId="605F1501" w14:textId="77777777" w:rsidR="004D1443" w:rsidRPr="00DA06E8" w:rsidRDefault="004D1443" w:rsidP="005F54A9">
      <w:pPr>
        <w:ind w:left="720" w:hanging="720"/>
        <w:jc w:val="both"/>
      </w:pPr>
    </w:p>
    <w:p w14:paraId="3AB5A1BA" w14:textId="77777777" w:rsidR="005F54A9" w:rsidRPr="00197C33" w:rsidRDefault="005F54A9" w:rsidP="005F54A9">
      <w:pPr>
        <w:ind w:left="720" w:hanging="720"/>
        <w:jc w:val="both"/>
      </w:pPr>
      <w:r w:rsidRPr="00E37CBE">
        <w:t xml:space="preserve">2003: Master’s, New York University, Humanities and Social Thought. </w:t>
      </w:r>
    </w:p>
    <w:p w14:paraId="650A38A8" w14:textId="77777777" w:rsidR="004D1443" w:rsidRPr="00197C33" w:rsidRDefault="004D1443" w:rsidP="005F54A9">
      <w:pPr>
        <w:ind w:left="720" w:hanging="720"/>
        <w:jc w:val="both"/>
      </w:pPr>
    </w:p>
    <w:p w14:paraId="542C67F0" w14:textId="77777777" w:rsidR="0064490D" w:rsidRDefault="00D220EA" w:rsidP="0064490D">
      <w:pPr>
        <w:ind w:left="720" w:hanging="720"/>
        <w:jc w:val="both"/>
        <w:rPr>
          <w:lang w:val="es-CO"/>
        </w:rPr>
      </w:pPr>
      <w:r>
        <w:rPr>
          <w:lang w:val="es-ES_tradnl"/>
        </w:rPr>
        <w:t xml:space="preserve">1999: B.A. </w:t>
      </w:r>
      <w:r w:rsidRPr="0056672D">
        <w:rPr>
          <w:i/>
          <w:lang w:val="es-ES_tradnl"/>
        </w:rPr>
        <w:t>Magna cum Laude</w:t>
      </w:r>
      <w:r>
        <w:rPr>
          <w:lang w:val="es-ES_tradnl"/>
        </w:rPr>
        <w:t>,</w:t>
      </w:r>
      <w:r w:rsidR="005F54A9" w:rsidRPr="00E37CBE">
        <w:rPr>
          <w:lang w:val="es-ES_tradnl"/>
        </w:rPr>
        <w:t xml:space="preserve"> Filosofía y Le</w:t>
      </w:r>
      <w:r w:rsidR="00BA5359">
        <w:rPr>
          <w:lang w:val="es-ES_tradnl"/>
        </w:rPr>
        <w:t>tras</w:t>
      </w:r>
      <w:r w:rsidR="001819C2">
        <w:rPr>
          <w:lang w:val="es-ES_tradnl"/>
        </w:rPr>
        <w:t xml:space="preserve"> [Philosophy and Literature]</w:t>
      </w:r>
      <w:r w:rsidR="00BA5359">
        <w:rPr>
          <w:lang w:val="es-ES_tradnl"/>
        </w:rPr>
        <w:t>, Universidad de los Andes, Bogotá, Colombia.</w:t>
      </w:r>
    </w:p>
    <w:p w14:paraId="469C3309" w14:textId="77777777" w:rsidR="0064490D" w:rsidRPr="00C37BE8" w:rsidRDefault="0064490D" w:rsidP="0064490D">
      <w:pPr>
        <w:ind w:left="720" w:hanging="720"/>
        <w:jc w:val="both"/>
        <w:rPr>
          <w:lang w:val="es-CO"/>
        </w:rPr>
      </w:pPr>
    </w:p>
    <w:p w14:paraId="715EB9BB" w14:textId="77777777" w:rsidR="0072167F" w:rsidRPr="0064490D" w:rsidRDefault="00BC33A4" w:rsidP="0064490D">
      <w:pPr>
        <w:pStyle w:val="ListParagraph"/>
        <w:numPr>
          <w:ilvl w:val="0"/>
          <w:numId w:val="1"/>
        </w:numPr>
        <w:jc w:val="both"/>
        <w:rPr>
          <w:b/>
          <w:lang w:val="pt-BR"/>
        </w:rPr>
      </w:pPr>
      <w:r w:rsidRPr="00C37BE8">
        <w:rPr>
          <w:b/>
          <w:lang w:val="pt-BR"/>
        </w:rPr>
        <w:t>Publications</w:t>
      </w:r>
      <w:r w:rsidR="00C37BE8" w:rsidRPr="00C37BE8">
        <w:rPr>
          <w:b/>
          <w:lang w:val="pt-BR"/>
        </w:rPr>
        <w:t>.</w:t>
      </w:r>
    </w:p>
    <w:p w14:paraId="5A08367D" w14:textId="77777777" w:rsidR="0064490D" w:rsidRDefault="0064490D" w:rsidP="008C456B">
      <w:pPr>
        <w:jc w:val="both"/>
        <w:rPr>
          <w:b/>
        </w:rPr>
      </w:pPr>
    </w:p>
    <w:p w14:paraId="081F477C" w14:textId="77777777" w:rsidR="0064490D" w:rsidRDefault="00BC33A4" w:rsidP="008C456B">
      <w:pPr>
        <w:jc w:val="both"/>
        <w:rPr>
          <w:b/>
        </w:rPr>
      </w:pPr>
      <w:r w:rsidRPr="00C66E8E">
        <w:rPr>
          <w:b/>
        </w:rPr>
        <w:t>-Books:</w:t>
      </w:r>
    </w:p>
    <w:p w14:paraId="33060D01" w14:textId="77777777" w:rsidR="0064490D" w:rsidRDefault="0064490D" w:rsidP="008C456B">
      <w:pPr>
        <w:jc w:val="both"/>
        <w:rPr>
          <w:b/>
        </w:rPr>
      </w:pPr>
    </w:p>
    <w:p w14:paraId="0A2DB89B" w14:textId="77777777" w:rsidR="008C456B" w:rsidRPr="00C66E8E" w:rsidRDefault="00416757" w:rsidP="008C456B">
      <w:pPr>
        <w:jc w:val="both"/>
        <w:rPr>
          <w:b/>
        </w:rPr>
      </w:pPr>
      <w:r>
        <w:rPr>
          <w:b/>
        </w:rPr>
        <w:t>1. Authored:</w:t>
      </w:r>
    </w:p>
    <w:p w14:paraId="170FD29A" w14:textId="77777777" w:rsidR="00194F99" w:rsidRDefault="004D1443" w:rsidP="00194F99">
      <w:pPr>
        <w:ind w:left="720" w:hanging="720"/>
        <w:jc w:val="both"/>
        <w:rPr>
          <w:lang w:val="es-CO"/>
        </w:rPr>
      </w:pPr>
      <w:bookmarkStart w:id="1" w:name="_Hlk502568332"/>
      <w:r w:rsidRPr="00416757">
        <w:rPr>
          <w:lang w:val="es-CO"/>
        </w:rPr>
        <w:t xml:space="preserve">Valencia, Norman. </w:t>
      </w:r>
      <w:bookmarkStart w:id="2" w:name="_Hlk524614545"/>
      <w:r w:rsidRPr="00416757">
        <w:rPr>
          <w:i/>
          <w:lang w:val="es-CO"/>
        </w:rPr>
        <w:t>Retóricas del poder y nombres del padre en la literatura latinoamericana.</w:t>
      </w:r>
      <w:r w:rsidR="00F81388">
        <w:rPr>
          <w:i/>
          <w:lang w:val="es-CO"/>
        </w:rPr>
        <w:t xml:space="preserve"> </w:t>
      </w:r>
      <w:r w:rsidR="00F81388" w:rsidRPr="00F81388">
        <w:rPr>
          <w:i/>
          <w:lang w:val="es-CO"/>
        </w:rPr>
        <w:t>Paternalismo, política y forma literaria en Graciliano Ramos, Juan Rulfo, João Guimarães Rosa y José Le</w:t>
      </w:r>
      <w:r w:rsidR="00F81388">
        <w:rPr>
          <w:i/>
          <w:lang w:val="es-CO"/>
        </w:rPr>
        <w:t>zama Lima.</w:t>
      </w:r>
      <w:r w:rsidRPr="00F81388">
        <w:rPr>
          <w:i/>
          <w:lang w:val="es-CO"/>
        </w:rPr>
        <w:t xml:space="preserve"> </w:t>
      </w:r>
      <w:r w:rsidR="00BA5359" w:rsidRPr="00F81388">
        <w:t>[</w:t>
      </w:r>
      <w:r w:rsidR="00BA5359" w:rsidRPr="00F81388">
        <w:rPr>
          <w:i/>
        </w:rPr>
        <w:t>The Rhetorics of Power and the Names of the Father in Latin American Literature</w:t>
      </w:r>
      <w:r w:rsidR="00941E48" w:rsidRPr="00F81388">
        <w:rPr>
          <w:i/>
        </w:rPr>
        <w:t>.</w:t>
      </w:r>
      <w:r w:rsidR="00F81388" w:rsidRPr="00F81388">
        <w:rPr>
          <w:i/>
        </w:rPr>
        <w:t xml:space="preserve"> </w:t>
      </w:r>
      <w:r w:rsidR="00F81388">
        <w:rPr>
          <w:i/>
        </w:rPr>
        <w:t>Paternalism, Politics, and Literary Form in Graciliano Ramos, Juan Rulfo, João Guimarâes Rosa and José Lezama Lima</w:t>
      </w:r>
      <w:r w:rsidR="00BA5359" w:rsidRPr="00F81388">
        <w:t>]</w:t>
      </w:r>
      <w:r w:rsidRPr="00F81388">
        <w:t xml:space="preserve"> </w:t>
      </w:r>
      <w:bookmarkEnd w:id="2"/>
      <w:r w:rsidR="00941E48" w:rsidRPr="00F81388">
        <w:t xml:space="preserve">Madrid: </w:t>
      </w:r>
      <w:r w:rsidRPr="00F81388">
        <w:t>Iberoamericana-Vervuert</w:t>
      </w:r>
      <w:r w:rsidR="00AB4481" w:rsidRPr="00F81388">
        <w:t>,</w:t>
      </w:r>
      <w:r w:rsidR="00941E48" w:rsidRPr="00F81388">
        <w:t xml:space="preserve"> 2017</w:t>
      </w:r>
      <w:r w:rsidRPr="00F81388">
        <w:t xml:space="preserve">. </w:t>
      </w:r>
      <w:r w:rsidR="00941E48" w:rsidRPr="00416757">
        <w:rPr>
          <w:lang w:val="es-CO"/>
        </w:rPr>
        <w:t xml:space="preserve">Print. Spain. </w:t>
      </w:r>
    </w:p>
    <w:p w14:paraId="550F0B93" w14:textId="77777777" w:rsidR="0064490D" w:rsidRDefault="0064490D" w:rsidP="00194F99">
      <w:pPr>
        <w:ind w:left="720" w:hanging="720"/>
        <w:jc w:val="both"/>
        <w:rPr>
          <w:lang w:val="es-CO"/>
        </w:rPr>
      </w:pPr>
    </w:p>
    <w:p w14:paraId="1A083047" w14:textId="77777777" w:rsidR="00E64DC7" w:rsidRDefault="00A02086" w:rsidP="00194F99">
      <w:pPr>
        <w:ind w:left="720" w:hanging="720"/>
        <w:jc w:val="both"/>
        <w:rPr>
          <w:lang w:val="es-CO"/>
        </w:rPr>
      </w:pPr>
      <w:bookmarkStart w:id="3" w:name="_Hlk524614801"/>
      <w:r w:rsidRPr="00A02086">
        <w:rPr>
          <w:b/>
          <w:lang w:val="es-CO"/>
        </w:rPr>
        <w:t>Review</w:t>
      </w:r>
      <w:r w:rsidR="00E64DC7">
        <w:rPr>
          <w:b/>
          <w:lang w:val="es-CO"/>
        </w:rPr>
        <w:t>s</w:t>
      </w:r>
      <w:r>
        <w:rPr>
          <w:lang w:val="es-CO"/>
        </w:rPr>
        <w:t xml:space="preserve">: </w:t>
      </w:r>
    </w:p>
    <w:p w14:paraId="3D3BF7FE" w14:textId="42DF29A0" w:rsidR="00A02086" w:rsidRDefault="00A02086" w:rsidP="00194F99">
      <w:pPr>
        <w:ind w:left="720" w:hanging="720"/>
        <w:jc w:val="both"/>
        <w:rPr>
          <w:lang w:val="es-CO"/>
        </w:rPr>
      </w:pPr>
      <w:r>
        <w:rPr>
          <w:lang w:val="es-CO"/>
        </w:rPr>
        <w:t xml:space="preserve">Mosqueda Rivera, Raquel. </w:t>
      </w:r>
      <w:bookmarkStart w:id="4" w:name="_Hlk27079207"/>
      <w:r w:rsidRPr="00416757">
        <w:rPr>
          <w:i/>
          <w:lang w:val="es-CO"/>
        </w:rPr>
        <w:t>Retóricas del poder y nombres del padre en la literatura latinoamericana.</w:t>
      </w:r>
      <w:r>
        <w:rPr>
          <w:i/>
          <w:lang w:val="es-CO"/>
        </w:rPr>
        <w:t xml:space="preserve"> </w:t>
      </w:r>
      <w:r w:rsidRPr="00F81388">
        <w:rPr>
          <w:i/>
          <w:lang w:val="es-CO"/>
        </w:rPr>
        <w:t>Paternalismo, política y forma literaria en Graciliano Ramos, Juan Rulfo, João Guimarães Rosa y José Le</w:t>
      </w:r>
      <w:r>
        <w:rPr>
          <w:i/>
          <w:lang w:val="es-CO"/>
        </w:rPr>
        <w:t xml:space="preserve">zama Lima. </w:t>
      </w:r>
      <w:r w:rsidRPr="00A02086">
        <w:rPr>
          <w:i/>
        </w:rPr>
        <w:t>(</w:t>
      </w:r>
      <w:r>
        <w:rPr>
          <w:i/>
        </w:rPr>
        <w:t>Reseña)</w:t>
      </w:r>
      <w:r w:rsidRPr="00A02086">
        <w:rPr>
          <w:i/>
        </w:rPr>
        <w:t xml:space="preserve"> </w:t>
      </w:r>
      <w:r w:rsidRPr="00F81388">
        <w:t>[</w:t>
      </w:r>
      <w:r w:rsidRPr="00F81388">
        <w:rPr>
          <w:i/>
        </w:rPr>
        <w:t xml:space="preserve">The Rhetorics of Power and the Names of the Father in Latin American Literature. </w:t>
      </w:r>
      <w:r>
        <w:rPr>
          <w:i/>
        </w:rPr>
        <w:t>Paternalism, Politics, and Literary Form in Graciliano Ramos, Juan Rulfo, João Guimarâes Rosa and José Lezama Lima (Review)</w:t>
      </w:r>
      <w:r w:rsidRPr="00F81388">
        <w:t>]</w:t>
      </w:r>
      <w:r>
        <w:t xml:space="preserve"> </w:t>
      </w:r>
      <w:bookmarkEnd w:id="4"/>
      <w:r>
        <w:t xml:space="preserve">in: Hispanic Review, Volume 86, Number 3 (2018), pp. 386-389. </w:t>
      </w:r>
      <w:r w:rsidR="0064490D" w:rsidRPr="004D465E">
        <w:rPr>
          <w:lang w:val="es-CO"/>
        </w:rPr>
        <w:t>Print, USA</w:t>
      </w:r>
      <w:r w:rsidR="009302D2">
        <w:rPr>
          <w:lang w:val="es-CO"/>
        </w:rPr>
        <w:t>.</w:t>
      </w:r>
    </w:p>
    <w:p w14:paraId="769E0921" w14:textId="77777777" w:rsidR="00E64DC7" w:rsidRDefault="00E64DC7" w:rsidP="00194F99">
      <w:pPr>
        <w:ind w:left="720" w:hanging="720"/>
        <w:jc w:val="both"/>
        <w:rPr>
          <w:lang w:val="es-CO"/>
        </w:rPr>
      </w:pPr>
    </w:p>
    <w:p w14:paraId="40A5B333" w14:textId="632FFBE3" w:rsidR="00194F99" w:rsidRPr="00330CE2" w:rsidRDefault="00E64DC7" w:rsidP="00E64DC7">
      <w:pPr>
        <w:ind w:left="720" w:hanging="720"/>
        <w:jc w:val="both"/>
        <w:rPr>
          <w:lang w:val="es-CO"/>
        </w:rPr>
      </w:pPr>
      <w:r>
        <w:rPr>
          <w:lang w:val="es-CO"/>
        </w:rPr>
        <w:t xml:space="preserve">Lino, Patrícia. </w:t>
      </w:r>
      <w:bookmarkEnd w:id="3"/>
      <w:r w:rsidRPr="00416757">
        <w:rPr>
          <w:i/>
          <w:lang w:val="es-CO"/>
        </w:rPr>
        <w:t>Retóricas del poder y nombres del padre en la literatura latinoamericana.</w:t>
      </w:r>
      <w:r>
        <w:rPr>
          <w:i/>
          <w:lang w:val="es-CO"/>
        </w:rPr>
        <w:t xml:space="preserve"> </w:t>
      </w:r>
      <w:r w:rsidRPr="00F81388">
        <w:rPr>
          <w:i/>
          <w:lang w:val="es-CO"/>
        </w:rPr>
        <w:t>Paternalismo, política y forma literaria en Graciliano Ramos, Juan Rulfo, João Guimarães Rosa y José Le</w:t>
      </w:r>
      <w:r>
        <w:rPr>
          <w:i/>
          <w:lang w:val="es-CO"/>
        </w:rPr>
        <w:t xml:space="preserve">zama Lima. </w:t>
      </w:r>
      <w:r w:rsidRPr="00A02086">
        <w:rPr>
          <w:i/>
        </w:rPr>
        <w:t>(</w:t>
      </w:r>
      <w:r>
        <w:rPr>
          <w:i/>
        </w:rPr>
        <w:t>Reseña)</w:t>
      </w:r>
      <w:r w:rsidRPr="00A02086">
        <w:rPr>
          <w:i/>
        </w:rPr>
        <w:t xml:space="preserve"> </w:t>
      </w:r>
      <w:r w:rsidRPr="00F81388">
        <w:t>[</w:t>
      </w:r>
      <w:r w:rsidRPr="00F81388">
        <w:rPr>
          <w:i/>
        </w:rPr>
        <w:t xml:space="preserve">The Rhetorics of Power and the Names of the Father in Latin American Literature. </w:t>
      </w:r>
      <w:r>
        <w:rPr>
          <w:i/>
        </w:rPr>
        <w:t>Paternalism, Politics, and Literary Form in Graciliano Ramos, Juan Rulfo, João Guimarâes Rosa and José Lezama Lima (Review)</w:t>
      </w:r>
      <w:r w:rsidRPr="00F81388">
        <w:t>]</w:t>
      </w:r>
      <w:r>
        <w:t xml:space="preserve"> in: Revista de Estudios Hispánicos, </w:t>
      </w:r>
      <w:r w:rsidR="009302D2">
        <w:t>Volume</w:t>
      </w:r>
      <w:r>
        <w:t xml:space="preserve"> 52, N</w:t>
      </w:r>
      <w:r w:rsidR="009302D2">
        <w:t>umber</w:t>
      </w:r>
      <w:r>
        <w:t xml:space="preserve"> 3</w:t>
      </w:r>
      <w:r w:rsidR="009302D2">
        <w:t xml:space="preserve"> (October 2018), pp. 1045-1046. </w:t>
      </w:r>
      <w:r w:rsidR="009302D2" w:rsidRPr="00330CE2">
        <w:rPr>
          <w:lang w:val="es-CO"/>
        </w:rPr>
        <w:t xml:space="preserve">Print, USA. </w:t>
      </w:r>
    </w:p>
    <w:bookmarkEnd w:id="1"/>
    <w:p w14:paraId="388419AB" w14:textId="77777777" w:rsidR="00E64DC7" w:rsidRPr="00330CE2" w:rsidRDefault="00E64DC7" w:rsidP="0056672D">
      <w:pPr>
        <w:ind w:left="720" w:hanging="720"/>
        <w:jc w:val="both"/>
        <w:rPr>
          <w:b/>
          <w:lang w:val="es-CO"/>
        </w:rPr>
      </w:pPr>
    </w:p>
    <w:p w14:paraId="2FD882E5" w14:textId="429E1FBE" w:rsidR="0056672D" w:rsidRDefault="00416757" w:rsidP="0056672D">
      <w:pPr>
        <w:ind w:left="720" w:hanging="720"/>
        <w:jc w:val="both"/>
        <w:rPr>
          <w:b/>
          <w:lang w:val="es-CO"/>
        </w:rPr>
      </w:pPr>
      <w:r w:rsidRPr="00330CE2">
        <w:rPr>
          <w:b/>
          <w:lang w:val="es-CO"/>
        </w:rPr>
        <w:t>2. Co</w:t>
      </w:r>
      <w:r w:rsidR="00183882">
        <w:rPr>
          <w:b/>
          <w:lang w:val="es-CO"/>
        </w:rPr>
        <w:t>-</w:t>
      </w:r>
      <w:r w:rsidRPr="00330CE2">
        <w:rPr>
          <w:b/>
          <w:lang w:val="es-CO"/>
        </w:rPr>
        <w:t>edited</w:t>
      </w:r>
      <w:r w:rsidR="00183882">
        <w:rPr>
          <w:b/>
          <w:lang w:val="es-CO"/>
        </w:rPr>
        <w:t xml:space="preserve"> volumes</w:t>
      </w:r>
      <w:r w:rsidRPr="00330CE2">
        <w:rPr>
          <w:b/>
          <w:lang w:val="es-CO"/>
        </w:rPr>
        <w:t xml:space="preserve">: </w:t>
      </w:r>
    </w:p>
    <w:p w14:paraId="35C8B606" w14:textId="77777777" w:rsidR="00A65EAD" w:rsidRDefault="00A65EAD" w:rsidP="00A65EAD">
      <w:pPr>
        <w:ind w:left="709" w:hanging="709"/>
        <w:jc w:val="both"/>
        <w:rPr>
          <w:i/>
          <w:iCs/>
          <w:lang w:val="es-CO"/>
        </w:rPr>
      </w:pPr>
    </w:p>
    <w:p w14:paraId="63FCB0BA" w14:textId="1F591D36" w:rsidR="00A65EAD" w:rsidRPr="0008452A" w:rsidRDefault="00A65EAD" w:rsidP="00A65EAD">
      <w:pPr>
        <w:ind w:left="709" w:hanging="709"/>
        <w:jc w:val="both"/>
      </w:pPr>
      <w:bookmarkStart w:id="5" w:name="_Hlk60671428"/>
      <w:bookmarkStart w:id="6" w:name="_Hlk91500923"/>
      <w:r w:rsidRPr="00A65EAD">
        <w:rPr>
          <w:i/>
          <w:iCs/>
          <w:lang w:val="es-CO"/>
        </w:rPr>
        <w:t>El manglar de la memoria: Ensayos críticos so</w:t>
      </w:r>
      <w:r>
        <w:rPr>
          <w:i/>
          <w:iCs/>
          <w:lang w:val="es-CO"/>
        </w:rPr>
        <w:t xml:space="preserve">bre la obra de Tomás González. </w:t>
      </w:r>
      <w:r w:rsidRPr="00A65EAD">
        <w:t>[</w:t>
      </w:r>
      <w:r w:rsidRPr="00A65EAD">
        <w:rPr>
          <w:i/>
          <w:iCs/>
        </w:rPr>
        <w:t>The Mangrove of Memory: Critical Essays on</w:t>
      </w:r>
      <w:r>
        <w:rPr>
          <w:i/>
          <w:iCs/>
        </w:rPr>
        <w:t xml:space="preserve"> the Work of Tomás González.</w:t>
      </w:r>
      <w:r w:rsidRPr="00A65EAD">
        <w:t>]</w:t>
      </w:r>
      <w:r w:rsidRPr="00A65EAD">
        <w:rPr>
          <w:i/>
          <w:iCs/>
        </w:rPr>
        <w:t xml:space="preserve"> </w:t>
      </w:r>
      <w:bookmarkEnd w:id="5"/>
      <w:r w:rsidRPr="0008452A">
        <w:t>Bogotá: Universidad de los Andes and Universidad EA</w:t>
      </w:r>
      <w:r w:rsidR="00A36A4E" w:rsidRPr="0008452A">
        <w:t>FIT</w:t>
      </w:r>
      <w:r w:rsidR="009117F5" w:rsidRPr="0008452A">
        <w:t>,</w:t>
      </w:r>
      <w:r w:rsidRPr="0008452A">
        <w:t xml:space="preserve"> 2021.</w:t>
      </w:r>
      <w:r w:rsidR="009117F5" w:rsidRPr="0008452A">
        <w:t xml:space="preserve"> </w:t>
      </w:r>
      <w:r w:rsidR="009117F5" w:rsidRPr="0008452A">
        <w:rPr>
          <w:u w:val="single"/>
        </w:rPr>
        <w:t xml:space="preserve">Winner, Best </w:t>
      </w:r>
      <w:r w:rsidR="00183882">
        <w:rPr>
          <w:u w:val="single"/>
        </w:rPr>
        <w:t>Co-e</w:t>
      </w:r>
      <w:r w:rsidR="009117F5" w:rsidRPr="0008452A">
        <w:rPr>
          <w:u w:val="single"/>
        </w:rPr>
        <w:t>dited Volume, Colombian S</w:t>
      </w:r>
      <w:r w:rsidR="002114E0">
        <w:rPr>
          <w:u w:val="single"/>
        </w:rPr>
        <w:t>tudies</w:t>
      </w:r>
      <w:r w:rsidR="009117F5" w:rsidRPr="0008452A">
        <w:rPr>
          <w:u w:val="single"/>
        </w:rPr>
        <w:t xml:space="preserve"> Association, </w:t>
      </w:r>
      <w:r w:rsidR="00F80278">
        <w:rPr>
          <w:u w:val="single"/>
        </w:rPr>
        <w:t>“</w:t>
      </w:r>
      <w:r w:rsidR="009117F5" w:rsidRPr="0008452A">
        <w:rPr>
          <w:u w:val="single"/>
        </w:rPr>
        <w:t>Colombianistas</w:t>
      </w:r>
      <w:r w:rsidR="00F80278">
        <w:rPr>
          <w:u w:val="single"/>
        </w:rPr>
        <w:t>”</w:t>
      </w:r>
      <w:r w:rsidR="009117F5" w:rsidRPr="0008452A">
        <w:rPr>
          <w:u w:val="single"/>
        </w:rPr>
        <w:t>, 2021.</w:t>
      </w:r>
      <w:r w:rsidR="009117F5" w:rsidRPr="0008452A">
        <w:t xml:space="preserve"> </w:t>
      </w:r>
    </w:p>
    <w:bookmarkEnd w:id="6"/>
    <w:p w14:paraId="64046F32" w14:textId="77777777" w:rsidR="00A65EAD" w:rsidRPr="0008452A" w:rsidRDefault="00A65EAD" w:rsidP="0056672D">
      <w:pPr>
        <w:ind w:left="720" w:hanging="720"/>
        <w:jc w:val="both"/>
        <w:rPr>
          <w:b/>
        </w:rPr>
      </w:pPr>
    </w:p>
    <w:p w14:paraId="20225D17" w14:textId="77777777" w:rsidR="00FD7E27" w:rsidRPr="000454F2" w:rsidRDefault="004D1443" w:rsidP="0064726E">
      <w:pPr>
        <w:ind w:left="720" w:hanging="720"/>
        <w:jc w:val="both"/>
        <w:rPr>
          <w:lang w:val="es-CO"/>
        </w:rPr>
      </w:pPr>
      <w:r w:rsidRPr="0008452A">
        <w:t xml:space="preserve">Ferreira, Maria Cândida and </w:t>
      </w:r>
      <w:r w:rsidR="00236EA2" w:rsidRPr="0008452A">
        <w:t>Norman Valencia, (eds.)</w:t>
      </w:r>
      <w:r w:rsidR="005348C6" w:rsidRPr="0008452A">
        <w:t xml:space="preserve"> </w:t>
      </w:r>
      <w:r w:rsidR="00BC33A4" w:rsidRPr="00416757">
        <w:rPr>
          <w:i/>
          <w:lang w:val="es-CO"/>
        </w:rPr>
        <w:t>Pensar el Brasil hoy: teorías literarias y crítica cultural en el Brasil contemporáneo</w:t>
      </w:r>
      <w:r w:rsidR="00BC33A4" w:rsidRPr="00416757">
        <w:rPr>
          <w:lang w:val="es-CO"/>
        </w:rPr>
        <w:t>.</w:t>
      </w:r>
      <w:r w:rsidR="00BA5359" w:rsidRPr="00416757">
        <w:rPr>
          <w:lang w:val="es-CO"/>
        </w:rPr>
        <w:t xml:space="preserve"> </w:t>
      </w:r>
      <w:r w:rsidR="00BA5359" w:rsidRPr="00416757">
        <w:t>[</w:t>
      </w:r>
      <w:r w:rsidR="00BA5359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BA5359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BA5359" w:rsidRPr="00416757">
        <w:rPr>
          <w:i/>
        </w:rPr>
        <w:t>ontemporary Brazil.</w:t>
      </w:r>
      <w:bookmarkStart w:id="7" w:name="_Hlk60671231"/>
      <w:r w:rsidR="00BA5359" w:rsidRPr="00416757">
        <w:t>]</w:t>
      </w:r>
      <w:bookmarkEnd w:id="7"/>
      <w:r w:rsidR="00BC33A4" w:rsidRPr="00416757">
        <w:rPr>
          <w:i/>
        </w:rPr>
        <w:t xml:space="preserve"> </w:t>
      </w:r>
      <w:r w:rsidR="00BC33A4" w:rsidRPr="00416757">
        <w:rPr>
          <w:lang w:val="es-CO"/>
        </w:rPr>
        <w:t>Bo</w:t>
      </w:r>
      <w:r w:rsidR="00416460" w:rsidRPr="00416757">
        <w:rPr>
          <w:lang w:val="es-CO"/>
        </w:rPr>
        <w:t xml:space="preserve">gotá: </w:t>
      </w:r>
      <w:r w:rsidR="00BC33A4" w:rsidRPr="00416757">
        <w:rPr>
          <w:lang w:val="es-CO"/>
        </w:rPr>
        <w:t xml:space="preserve">Universidad de los </w:t>
      </w:r>
      <w:r w:rsidR="00416460" w:rsidRPr="00416757">
        <w:rPr>
          <w:lang w:val="es-CO"/>
        </w:rPr>
        <w:t>Andes. 2013</w:t>
      </w:r>
      <w:r w:rsidR="00CC5EA4" w:rsidRPr="00416757">
        <w:rPr>
          <w:lang w:val="es-CO"/>
        </w:rPr>
        <w:t>. Print.</w:t>
      </w:r>
      <w:r w:rsidR="00BA5359" w:rsidRPr="00416757">
        <w:rPr>
          <w:lang w:val="es-CO"/>
        </w:rPr>
        <w:t xml:space="preserve"> Colombia.</w:t>
      </w:r>
    </w:p>
    <w:p w14:paraId="615A0349" w14:textId="77777777" w:rsidR="00D91F2A" w:rsidRPr="000454F2" w:rsidRDefault="00D91F2A" w:rsidP="00E37CBE">
      <w:pPr>
        <w:ind w:left="720" w:hanging="720"/>
        <w:jc w:val="both"/>
        <w:rPr>
          <w:lang w:val="es-CO"/>
        </w:rPr>
      </w:pPr>
    </w:p>
    <w:p w14:paraId="553CEFBE" w14:textId="59EFFC11" w:rsidR="00941E48" w:rsidRPr="006F7B66" w:rsidRDefault="00BA5359" w:rsidP="00941E48">
      <w:pPr>
        <w:ind w:left="720" w:hanging="720"/>
        <w:jc w:val="both"/>
        <w:rPr>
          <w:b/>
          <w:lang w:val="es-CO"/>
        </w:rPr>
      </w:pPr>
      <w:bookmarkStart w:id="8" w:name="_Hlk509244226"/>
      <w:r w:rsidRPr="006F7B66">
        <w:rPr>
          <w:b/>
          <w:lang w:val="es-CO"/>
        </w:rPr>
        <w:t>-Articles</w:t>
      </w:r>
      <w:r w:rsidR="00DB4878" w:rsidRPr="006F7B66">
        <w:rPr>
          <w:b/>
          <w:lang w:val="es-CO"/>
        </w:rPr>
        <w:t xml:space="preserve"> in Peer Reviewed Journals:</w:t>
      </w:r>
    </w:p>
    <w:p w14:paraId="66A5EC8B" w14:textId="06707E92" w:rsidR="00FB2E53" w:rsidRPr="006F7B66" w:rsidRDefault="00FB2E53" w:rsidP="00941E48">
      <w:pPr>
        <w:ind w:left="720" w:hanging="720"/>
        <w:jc w:val="both"/>
        <w:rPr>
          <w:b/>
          <w:lang w:val="es-CO"/>
        </w:rPr>
      </w:pPr>
    </w:p>
    <w:p w14:paraId="24B453FF" w14:textId="1C911BF6" w:rsidR="00FB2E53" w:rsidRPr="00FB2E53" w:rsidRDefault="00FB2E53" w:rsidP="00941E48">
      <w:pPr>
        <w:ind w:left="720" w:hanging="720"/>
        <w:jc w:val="both"/>
        <w:rPr>
          <w:bCs/>
        </w:rPr>
      </w:pPr>
      <w:r w:rsidRPr="00FB2E53">
        <w:rPr>
          <w:b/>
          <w:lang w:val="es-CO"/>
        </w:rPr>
        <w:t>-</w:t>
      </w:r>
      <w:r w:rsidRPr="00FB2E53">
        <w:rPr>
          <w:lang w:val="es-CO"/>
        </w:rPr>
        <w:t xml:space="preserve"> </w:t>
      </w:r>
      <w:r w:rsidRPr="00FB2E53">
        <w:rPr>
          <w:bCs/>
          <w:lang w:val="es-CO"/>
        </w:rPr>
        <w:t>Representaciones del pueblo y estéticas del secreto en el cine colombiano: el caso de La Sirga (2012) de William Vega.</w:t>
      </w:r>
      <w:r>
        <w:rPr>
          <w:bCs/>
          <w:lang w:val="es-CO"/>
        </w:rPr>
        <w:t xml:space="preserve"> </w:t>
      </w:r>
      <w:r>
        <w:rPr>
          <w:bCs/>
        </w:rPr>
        <w:t xml:space="preserve">[“Representations of the People and Aesthetics of the Secret in Colombian Cinema: The case of William Vega’s </w:t>
      </w:r>
      <w:r>
        <w:rPr>
          <w:bCs/>
          <w:i/>
          <w:iCs/>
        </w:rPr>
        <w:t>La Sirga</w:t>
      </w:r>
      <w:r>
        <w:rPr>
          <w:bCs/>
        </w:rPr>
        <w:t xml:space="preserve">] in: Studies in Spanish and Latin American Cinemas. Print, USA. Under second round of reviews, to be published in 2023. </w:t>
      </w:r>
    </w:p>
    <w:p w14:paraId="1DC63F44" w14:textId="53A33994" w:rsidR="00941E48" w:rsidRPr="00FB2E53" w:rsidRDefault="00FB2E53" w:rsidP="00D91F2A">
      <w:pPr>
        <w:ind w:left="720" w:hanging="720"/>
        <w:jc w:val="both"/>
        <w:rPr>
          <w:b/>
        </w:rPr>
      </w:pPr>
      <w:r w:rsidRPr="00FB2E53">
        <w:rPr>
          <w:b/>
        </w:rPr>
        <w:t xml:space="preserve"> </w:t>
      </w:r>
    </w:p>
    <w:p w14:paraId="5975D51D" w14:textId="049533A3" w:rsidR="00713467" w:rsidRPr="008E40F1" w:rsidRDefault="00224A46" w:rsidP="00224A46">
      <w:pPr>
        <w:spacing w:after="160" w:line="259" w:lineRule="auto"/>
        <w:ind w:left="426" w:hanging="426"/>
        <w:jc w:val="both"/>
        <w:rPr>
          <w:rFonts w:eastAsia="Calibri"/>
        </w:rPr>
      </w:pPr>
      <w:r w:rsidRPr="00416757">
        <w:rPr>
          <w:lang w:val="es-CO"/>
        </w:rPr>
        <w:t xml:space="preserve">- </w:t>
      </w:r>
      <w:r w:rsidR="006E5AD9">
        <w:rPr>
          <w:lang w:val="es-CO"/>
        </w:rPr>
        <w:t>“</w:t>
      </w:r>
      <w:r w:rsidR="00E70A6D" w:rsidRPr="00E70A6D">
        <w:rPr>
          <w:i/>
          <w:lang w:val="es-CO"/>
        </w:rPr>
        <w:t>La villa</w:t>
      </w:r>
      <w:r w:rsidR="00E70A6D">
        <w:rPr>
          <w:lang w:val="es-CO"/>
        </w:rPr>
        <w:t xml:space="preserve"> de </w:t>
      </w:r>
      <w:r w:rsidR="00713467" w:rsidRPr="00416757">
        <w:rPr>
          <w:rFonts w:eastAsia="Calibri"/>
          <w:lang w:val="es-CO"/>
        </w:rPr>
        <w:t>César Aira y la imaginación melodramática latinoamericana.</w:t>
      </w:r>
      <w:r w:rsidR="006E5AD9">
        <w:rPr>
          <w:rFonts w:eastAsia="Calibri"/>
          <w:lang w:val="es-CO"/>
        </w:rPr>
        <w:t>”</w:t>
      </w:r>
      <w:r w:rsidR="00713467" w:rsidRPr="00416757">
        <w:rPr>
          <w:rFonts w:eastAsia="Calibri"/>
          <w:lang w:val="es-CO"/>
        </w:rPr>
        <w:t xml:space="preserve"> </w:t>
      </w:r>
      <w:r w:rsidR="00713467" w:rsidRPr="00416757">
        <w:rPr>
          <w:rFonts w:eastAsia="Calibri"/>
        </w:rPr>
        <w:t>[</w:t>
      </w:r>
      <w:r w:rsidR="006E5AD9">
        <w:rPr>
          <w:rFonts w:eastAsia="Calibri"/>
        </w:rPr>
        <w:t>“</w:t>
      </w:r>
      <w:r w:rsidR="00713467" w:rsidRPr="00416757">
        <w:rPr>
          <w:rFonts w:eastAsia="Calibri"/>
        </w:rPr>
        <w:t>Cesar Aira</w:t>
      </w:r>
      <w:r w:rsidR="00E70A6D">
        <w:rPr>
          <w:rFonts w:eastAsia="Calibri"/>
        </w:rPr>
        <w:t xml:space="preserve">’s </w:t>
      </w:r>
      <w:r w:rsidR="00E70A6D">
        <w:rPr>
          <w:rFonts w:eastAsia="Calibri"/>
          <w:i/>
        </w:rPr>
        <w:t>La villa</w:t>
      </w:r>
      <w:r w:rsidR="004D465E">
        <w:rPr>
          <w:rFonts w:eastAsia="Calibri"/>
        </w:rPr>
        <w:t xml:space="preserve"> and the Latin American Melodramatic I</w:t>
      </w:r>
      <w:r w:rsidR="00713467" w:rsidRPr="00416757">
        <w:rPr>
          <w:rFonts w:eastAsia="Calibri"/>
        </w:rPr>
        <w:t>magination</w:t>
      </w:r>
      <w:r w:rsidR="008E40F1">
        <w:rPr>
          <w:rFonts w:eastAsia="Calibri"/>
        </w:rPr>
        <w:t>.</w:t>
      </w:r>
      <w:r w:rsidR="006E5AD9">
        <w:rPr>
          <w:rFonts w:eastAsia="Calibri"/>
        </w:rPr>
        <w:t>”]</w:t>
      </w:r>
      <w:r w:rsidR="00147803">
        <w:rPr>
          <w:rFonts w:eastAsia="Calibri"/>
        </w:rPr>
        <w:t xml:space="preserve"> in:</w:t>
      </w:r>
      <w:r w:rsidR="00713467" w:rsidRPr="00416757">
        <w:rPr>
          <w:rFonts w:eastAsia="Calibri"/>
        </w:rPr>
        <w:t xml:space="preserve"> </w:t>
      </w:r>
      <w:r w:rsidR="00713467" w:rsidRPr="00416757">
        <w:rPr>
          <w:rFonts w:eastAsia="Calibri"/>
          <w:i/>
        </w:rPr>
        <w:t>Hispanic Research Journal</w:t>
      </w:r>
      <w:r w:rsidR="00713467" w:rsidRPr="00416757">
        <w:rPr>
          <w:rFonts w:eastAsia="Calibri"/>
        </w:rPr>
        <w:t xml:space="preserve">. </w:t>
      </w:r>
      <w:r w:rsidR="00147803">
        <w:rPr>
          <w:rFonts w:eastAsia="Calibri"/>
        </w:rPr>
        <w:t xml:space="preserve">Volume 20, Number 2, 2019, pp. 157-170. </w:t>
      </w:r>
      <w:r w:rsidR="00713467" w:rsidRPr="008E40F1">
        <w:rPr>
          <w:rFonts w:eastAsia="Calibri"/>
        </w:rPr>
        <w:t>Print. UK.</w:t>
      </w:r>
    </w:p>
    <w:p w14:paraId="187DA955" w14:textId="2AB1E59F" w:rsidR="00224A46" w:rsidRPr="000003A4" w:rsidRDefault="00713467" w:rsidP="00713467">
      <w:pPr>
        <w:spacing w:after="160" w:line="259" w:lineRule="auto"/>
        <w:ind w:left="426" w:hanging="426"/>
        <w:jc w:val="both"/>
        <w:rPr>
          <w:rFonts w:eastAsia="Calibri"/>
        </w:rPr>
      </w:pPr>
      <w:r w:rsidRPr="000003A4">
        <w:rPr>
          <w:rFonts w:eastAsia="Calibri"/>
        </w:rPr>
        <w:lastRenderedPageBreak/>
        <w:t xml:space="preserve">- </w:t>
      </w:r>
      <w:r w:rsidR="00A27961" w:rsidRPr="000003A4">
        <w:rPr>
          <w:rFonts w:eastAsia="Calibri"/>
        </w:rPr>
        <w:t>“</w:t>
      </w:r>
      <w:r w:rsidR="00224A46" w:rsidRPr="000003A4">
        <w:rPr>
          <w:rFonts w:eastAsia="Calibri"/>
        </w:rPr>
        <w:t xml:space="preserve">Realism, Media, and the Representation of Violence in Fernando Vallejo’s </w:t>
      </w:r>
      <w:r w:rsidR="00224A46" w:rsidRPr="000003A4">
        <w:rPr>
          <w:rFonts w:eastAsia="Calibri"/>
          <w:i/>
        </w:rPr>
        <w:t>La virgen de los sicarios.</w:t>
      </w:r>
      <w:r w:rsidR="00A27961" w:rsidRPr="000003A4">
        <w:rPr>
          <w:rFonts w:eastAsia="Calibri"/>
        </w:rPr>
        <w:t>”</w:t>
      </w:r>
      <w:r w:rsidR="00224A46" w:rsidRPr="000003A4">
        <w:rPr>
          <w:rFonts w:eastAsia="Calibri"/>
        </w:rPr>
        <w:t xml:space="preserve"> </w:t>
      </w:r>
      <w:r w:rsidR="00224A46" w:rsidRPr="000003A4">
        <w:rPr>
          <w:rFonts w:eastAsia="Calibri"/>
          <w:i/>
        </w:rPr>
        <w:t xml:space="preserve">Revista de Estudios Hispánicos. </w:t>
      </w:r>
      <w:r w:rsidR="00147803" w:rsidRPr="000003A4">
        <w:rPr>
          <w:rFonts w:eastAsia="Calibri"/>
          <w:iCs/>
        </w:rPr>
        <w:t xml:space="preserve">Volume 53, Number 1, 2019, pp. 17-36. </w:t>
      </w:r>
      <w:r w:rsidR="00224A46" w:rsidRPr="000003A4">
        <w:rPr>
          <w:rFonts w:eastAsia="Calibri"/>
        </w:rPr>
        <w:t>Print. USA.</w:t>
      </w:r>
    </w:p>
    <w:p w14:paraId="27D5D5A8" w14:textId="03A6C464" w:rsidR="00941E48" w:rsidRPr="00416757" w:rsidRDefault="00941E48" w:rsidP="00941E48">
      <w:pPr>
        <w:spacing w:after="160"/>
        <w:ind w:left="426" w:hanging="426"/>
        <w:jc w:val="both"/>
        <w:rPr>
          <w:shd w:val="clear" w:color="auto" w:fill="FBFBFB"/>
          <w:lang w:val="es-CO"/>
        </w:rPr>
      </w:pPr>
      <w:r w:rsidRPr="000003A4">
        <w:rPr>
          <w:shd w:val="clear" w:color="auto" w:fill="FBFBFB"/>
        </w:rPr>
        <w:t xml:space="preserve">- </w:t>
      </w:r>
      <w:r w:rsidR="00224A46" w:rsidRPr="000003A4">
        <w:rPr>
          <w:shd w:val="clear" w:color="auto" w:fill="FBFBFB"/>
        </w:rPr>
        <w:t>“</w:t>
      </w:r>
      <w:r w:rsidRPr="000003A4">
        <w:rPr>
          <w:shd w:val="clear" w:color="auto" w:fill="FBFBFB"/>
        </w:rPr>
        <w:t xml:space="preserve">Media, Politics, and the Representation of Reality in Bernardo Carvalho’s </w:t>
      </w:r>
      <w:bookmarkStart w:id="9" w:name="_Hlk483228580"/>
      <w:r w:rsidRPr="000003A4">
        <w:rPr>
          <w:i/>
          <w:shd w:val="clear" w:color="auto" w:fill="FBFBFB"/>
        </w:rPr>
        <w:t>Reprodução</w:t>
      </w:r>
      <w:bookmarkEnd w:id="9"/>
      <w:r w:rsidRPr="000003A4">
        <w:rPr>
          <w:i/>
          <w:shd w:val="clear" w:color="auto" w:fill="FBFBFB"/>
        </w:rPr>
        <w:t xml:space="preserve"> </w:t>
      </w:r>
      <w:r w:rsidRPr="000003A4">
        <w:rPr>
          <w:shd w:val="clear" w:color="auto" w:fill="FBFBFB"/>
        </w:rPr>
        <w:t>(2013)</w:t>
      </w:r>
      <w:r w:rsidR="00A27961" w:rsidRPr="000003A4">
        <w:rPr>
          <w:shd w:val="clear" w:color="auto" w:fill="FBFBFB"/>
        </w:rPr>
        <w:t>.</w:t>
      </w:r>
      <w:r w:rsidR="00224A46" w:rsidRPr="000003A4">
        <w:rPr>
          <w:shd w:val="clear" w:color="auto" w:fill="FBFBFB"/>
        </w:rPr>
        <w:t>”</w:t>
      </w:r>
      <w:r w:rsidRPr="000003A4">
        <w:rPr>
          <w:shd w:val="clear" w:color="auto" w:fill="FBFBFB"/>
        </w:rPr>
        <w:t xml:space="preserve"> </w:t>
      </w:r>
      <w:r w:rsidR="008E40F1" w:rsidRPr="000003A4">
        <w:rPr>
          <w:shd w:val="clear" w:color="auto" w:fill="FBFBFB"/>
        </w:rPr>
        <w:t xml:space="preserve">in: </w:t>
      </w:r>
      <w:r w:rsidRPr="000003A4">
        <w:rPr>
          <w:i/>
          <w:shd w:val="clear" w:color="auto" w:fill="FBFBFB"/>
        </w:rPr>
        <w:t xml:space="preserve">Chasqui. </w:t>
      </w:r>
      <w:r w:rsidRPr="00416757">
        <w:rPr>
          <w:i/>
          <w:shd w:val="clear" w:color="auto" w:fill="FBFBFB"/>
          <w:lang w:val="es-CO"/>
        </w:rPr>
        <w:t>Revist</w:t>
      </w:r>
      <w:r w:rsidR="008E40F1">
        <w:rPr>
          <w:i/>
          <w:shd w:val="clear" w:color="auto" w:fill="FBFBFB"/>
          <w:lang w:val="es-CO"/>
        </w:rPr>
        <w:t xml:space="preserve">a de Literatura Latinoamericana, </w:t>
      </w:r>
      <w:r w:rsidR="008E40F1">
        <w:rPr>
          <w:shd w:val="clear" w:color="auto" w:fill="FBFBFB"/>
          <w:lang w:val="es-CO"/>
        </w:rPr>
        <w:t>Volume 47, Number 2,</w:t>
      </w:r>
      <w:r w:rsidRPr="00416757">
        <w:rPr>
          <w:i/>
          <w:shd w:val="clear" w:color="auto" w:fill="FBFBFB"/>
          <w:lang w:val="es-CO"/>
        </w:rPr>
        <w:t xml:space="preserve"> </w:t>
      </w:r>
      <w:r w:rsidR="00E64DC7">
        <w:rPr>
          <w:iCs/>
          <w:shd w:val="clear" w:color="auto" w:fill="FBFBFB"/>
          <w:lang w:val="es-CO"/>
        </w:rPr>
        <w:t xml:space="preserve">2018, pp. 162-176. </w:t>
      </w:r>
      <w:r w:rsidRPr="00416757">
        <w:rPr>
          <w:shd w:val="clear" w:color="auto" w:fill="FBFBFB"/>
          <w:lang w:val="es-CO"/>
        </w:rPr>
        <w:t xml:space="preserve">Print. USA. </w:t>
      </w:r>
    </w:p>
    <w:p w14:paraId="51725536" w14:textId="77777777" w:rsidR="00941E48" w:rsidRPr="00416757" w:rsidRDefault="00941E48" w:rsidP="00B631F0">
      <w:pPr>
        <w:spacing w:after="160" w:line="259" w:lineRule="auto"/>
        <w:ind w:left="426" w:hanging="426"/>
        <w:jc w:val="both"/>
        <w:rPr>
          <w:color w:val="000000"/>
          <w:lang w:val="es-CO"/>
        </w:rPr>
      </w:pPr>
      <w:r w:rsidRPr="00416757">
        <w:rPr>
          <w:lang w:val="es-CO"/>
        </w:rPr>
        <w:t xml:space="preserve">- </w:t>
      </w:r>
      <w:r w:rsidR="006E5AD9">
        <w:rPr>
          <w:lang w:val="es-CO"/>
        </w:rPr>
        <w:t>“</w:t>
      </w:r>
      <w:r w:rsidRPr="00416757">
        <w:rPr>
          <w:lang w:val="es-CO"/>
        </w:rPr>
        <w:t xml:space="preserve">Una estética del secreto: violencia, historia y exclusión femenina en </w:t>
      </w:r>
      <w:r w:rsidRPr="00416757">
        <w:rPr>
          <w:i/>
          <w:lang w:val="es-CO"/>
        </w:rPr>
        <w:t>Los ejércitos</w:t>
      </w:r>
      <w:r w:rsidRPr="00416757">
        <w:rPr>
          <w:color w:val="000000"/>
          <w:lang w:val="es-CO"/>
        </w:rPr>
        <w:t xml:space="preserve"> de Evelio Rosero.</w:t>
      </w:r>
      <w:r w:rsidR="006E5AD9">
        <w:rPr>
          <w:color w:val="000000"/>
          <w:lang w:val="es-CO"/>
        </w:rPr>
        <w:t>”</w:t>
      </w:r>
      <w:r w:rsidRPr="00416757">
        <w:rPr>
          <w:color w:val="000000"/>
          <w:lang w:val="es-CO"/>
        </w:rPr>
        <w:t xml:space="preserve"> </w:t>
      </w:r>
      <w:r w:rsidRPr="00416757">
        <w:rPr>
          <w:color w:val="000000"/>
        </w:rPr>
        <w:t>[</w:t>
      </w:r>
      <w:r w:rsidR="006E5AD9">
        <w:rPr>
          <w:color w:val="000000"/>
        </w:rPr>
        <w:t>“</w:t>
      </w:r>
      <w:r w:rsidR="004D465E">
        <w:rPr>
          <w:color w:val="000000"/>
        </w:rPr>
        <w:t>An Aesthetics of the Secret: Violence, History, and Feminine E</w:t>
      </w:r>
      <w:r w:rsidRPr="00416757">
        <w:rPr>
          <w:color w:val="000000"/>
        </w:rPr>
        <w:t xml:space="preserve">xclusion in Evelio José Rosero’s </w:t>
      </w:r>
      <w:r w:rsidRPr="00416757">
        <w:rPr>
          <w:i/>
          <w:color w:val="000000"/>
        </w:rPr>
        <w:t>Los ejércitos.</w:t>
      </w:r>
      <w:r w:rsidR="006E5AD9" w:rsidRPr="006E5AD9">
        <w:rPr>
          <w:color w:val="000000"/>
        </w:rPr>
        <w:t>”</w:t>
      </w:r>
      <w:r w:rsidRPr="00416757">
        <w:rPr>
          <w:color w:val="000000"/>
        </w:rPr>
        <w:t>]</w:t>
      </w:r>
      <w:r w:rsidR="00B631F0" w:rsidRPr="00B631F0">
        <w:rPr>
          <w:color w:val="000000"/>
        </w:rPr>
        <w:t xml:space="preserve"> in: </w:t>
      </w:r>
      <w:r w:rsidR="00B631F0" w:rsidRPr="00B631F0">
        <w:rPr>
          <w:i/>
          <w:color w:val="000000"/>
        </w:rPr>
        <w:t>Modern Language Notes</w:t>
      </w:r>
      <w:r w:rsidR="00B631F0" w:rsidRPr="00B631F0">
        <w:rPr>
          <w:color w:val="000000"/>
        </w:rPr>
        <w:t xml:space="preserve">, </w:t>
      </w:r>
      <w:r w:rsidR="00B631F0" w:rsidRPr="00B631F0">
        <w:t xml:space="preserve">Volume 133, Number 2, March 2018 (Hispanic Issue), pp. 368-387. </w:t>
      </w:r>
      <w:r w:rsidR="00B631F0">
        <w:rPr>
          <w:lang w:val="es-CO"/>
        </w:rPr>
        <w:t>Print.</w:t>
      </w:r>
      <w:r w:rsidR="00DB2446">
        <w:rPr>
          <w:lang w:val="es-CO"/>
        </w:rPr>
        <w:t xml:space="preserve"> USA. </w:t>
      </w:r>
    </w:p>
    <w:bookmarkEnd w:id="8"/>
    <w:p w14:paraId="573BBF30" w14:textId="6763EC7E" w:rsidR="00224A46" w:rsidRDefault="00DB4878" w:rsidP="00F80278">
      <w:pPr>
        <w:ind w:left="709" w:hanging="709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A27961">
        <w:rPr>
          <w:lang w:val="es-CO"/>
        </w:rPr>
        <w:t>“</w:t>
      </w:r>
      <w:r w:rsidRPr="00416757">
        <w:rPr>
          <w:lang w:val="es-CO"/>
        </w:rPr>
        <w:t xml:space="preserve">Borges y el texto clásico como institución: lecturas contra-canónicas del </w:t>
      </w:r>
      <w:r w:rsidRPr="00416757">
        <w:rPr>
          <w:i/>
          <w:lang w:val="es-CO"/>
        </w:rPr>
        <w:t>Quijote</w:t>
      </w:r>
      <w:r w:rsidRPr="00416757">
        <w:rPr>
          <w:lang w:val="es-CO"/>
        </w:rPr>
        <w:t xml:space="preserve"> y la </w:t>
      </w:r>
      <w:r w:rsidRPr="00416757">
        <w:rPr>
          <w:i/>
          <w:lang w:val="es-CO"/>
        </w:rPr>
        <w:t>Commedia</w:t>
      </w:r>
      <w:r w:rsidRPr="00416757">
        <w:rPr>
          <w:lang w:val="es-CO"/>
        </w:rPr>
        <w:t>.</w:t>
      </w:r>
      <w:r w:rsidR="00A27961">
        <w:rPr>
          <w:lang w:val="es-CO"/>
        </w:rPr>
        <w:t>”</w:t>
      </w:r>
      <w:r w:rsidR="00BA5359" w:rsidRPr="00416757">
        <w:rPr>
          <w:lang w:val="es-CO"/>
        </w:rPr>
        <w:t xml:space="preserve"> </w:t>
      </w:r>
      <w:r w:rsidR="00BA5359" w:rsidRPr="00416757">
        <w:t>[</w:t>
      </w:r>
      <w:r w:rsidR="00A27961">
        <w:t>“</w:t>
      </w:r>
      <w:r w:rsidR="00BA5359" w:rsidRPr="00416757">
        <w:t>Borges and the Cl</w:t>
      </w:r>
      <w:r w:rsidR="00451576" w:rsidRPr="00416757">
        <w:t>assical Text as</w:t>
      </w:r>
      <w:r w:rsidR="00BA5359" w:rsidRPr="00416757">
        <w:t xml:space="preserve"> Institution: Counter</w:t>
      </w:r>
      <w:r w:rsidR="00AB4481" w:rsidRPr="00416757">
        <w:t>-</w:t>
      </w:r>
      <w:r w:rsidR="00451576" w:rsidRPr="00416757">
        <w:t>C</w:t>
      </w:r>
      <w:r w:rsidR="00BA5359" w:rsidRPr="00416757">
        <w:t xml:space="preserve">anonical Readings of </w:t>
      </w:r>
      <w:r w:rsidR="00BA5359" w:rsidRPr="00416757">
        <w:rPr>
          <w:i/>
        </w:rPr>
        <w:t xml:space="preserve">Don Quijote </w:t>
      </w:r>
      <w:r w:rsidR="00BA5359" w:rsidRPr="00416757">
        <w:t xml:space="preserve">and the </w:t>
      </w:r>
      <w:r w:rsidR="00BA5359" w:rsidRPr="00416757">
        <w:rPr>
          <w:i/>
        </w:rPr>
        <w:t>Commedia.</w:t>
      </w:r>
      <w:r w:rsidR="00A27961">
        <w:t>”</w:t>
      </w:r>
      <w:r w:rsidR="00BA5359" w:rsidRPr="00416757">
        <w:t xml:space="preserve">] </w:t>
      </w:r>
      <w:r w:rsidR="00E15BD3" w:rsidRPr="00416757">
        <w:t xml:space="preserve">in: </w:t>
      </w:r>
      <w:r w:rsidRPr="00416757">
        <w:rPr>
          <w:i/>
        </w:rPr>
        <w:t>Bulletin of Hispanic Studies</w:t>
      </w:r>
      <w:r w:rsidR="00E15BD3" w:rsidRPr="00416757">
        <w:rPr>
          <w:i/>
        </w:rPr>
        <w:t xml:space="preserve">, </w:t>
      </w:r>
      <w:r w:rsidR="00E15BD3" w:rsidRPr="00416757">
        <w:t xml:space="preserve">Vol 92 (2015), pp. 933-947. </w:t>
      </w:r>
      <w:r w:rsidR="00E15BD3" w:rsidRPr="00416757">
        <w:rPr>
          <w:lang w:val="es-CO"/>
        </w:rPr>
        <w:t xml:space="preserve">Print. </w:t>
      </w:r>
      <w:r w:rsidR="00224A46" w:rsidRPr="00416757">
        <w:rPr>
          <w:lang w:val="es-CO"/>
        </w:rPr>
        <w:t>UK</w:t>
      </w:r>
      <w:r w:rsidR="00E15BD3" w:rsidRPr="00416757">
        <w:rPr>
          <w:lang w:val="es-CO"/>
        </w:rPr>
        <w:t>.</w:t>
      </w:r>
    </w:p>
    <w:p w14:paraId="7F747F2D" w14:textId="77777777" w:rsidR="00F80278" w:rsidRPr="00317960" w:rsidRDefault="00F80278" w:rsidP="00F80278">
      <w:pPr>
        <w:ind w:left="709" w:hanging="709"/>
        <w:jc w:val="both"/>
        <w:rPr>
          <w:lang w:val="es-CO"/>
        </w:rPr>
      </w:pPr>
    </w:p>
    <w:p w14:paraId="2A227878" w14:textId="6FEBEA1E" w:rsidR="00C37BE8" w:rsidRPr="00FE2707" w:rsidRDefault="00E86D75" w:rsidP="0064490D">
      <w:pPr>
        <w:ind w:left="720" w:hanging="720"/>
        <w:jc w:val="both"/>
      </w:pPr>
      <w:r w:rsidRPr="00317960">
        <w:rPr>
          <w:lang w:val="es-CO"/>
        </w:rPr>
        <w:t xml:space="preserve">- “Gramática y poder en Colombia: el caso de Rufino José Cuervo.” </w:t>
      </w:r>
      <w:r w:rsidR="00BA5359" w:rsidRPr="00E15BD3">
        <w:t>[“Grammar and Power in Colombia: The Case of Rufi</w:t>
      </w:r>
      <w:r w:rsidR="00BA5359">
        <w:t xml:space="preserve">no </w:t>
      </w:r>
      <w:r w:rsidR="00BA5359" w:rsidRPr="00BA5359">
        <w:t>José Cuervo.”</w:t>
      </w:r>
      <w:r w:rsidR="00042BE8">
        <w:t xml:space="preserve">] </w:t>
      </w:r>
      <w:r w:rsidRPr="00BA5359">
        <w:t xml:space="preserve">in: </w:t>
      </w:r>
      <w:r w:rsidRPr="00BA5359">
        <w:rPr>
          <w:i/>
        </w:rPr>
        <w:t>Revista Itinerarios</w:t>
      </w:r>
      <w:r w:rsidR="00E15BD3">
        <w:t>,</w:t>
      </w:r>
      <w:r w:rsidRPr="00BA5359">
        <w:t xml:space="preserve"> </w:t>
      </w:r>
      <w:r w:rsidR="00E15BD3">
        <w:t>Vol</w:t>
      </w:r>
      <w:r w:rsidR="00E64DC7">
        <w:t>ume</w:t>
      </w:r>
      <w:r w:rsidR="00E15BD3">
        <w:t xml:space="preserve"> 15</w:t>
      </w:r>
      <w:r w:rsidR="00E64DC7">
        <w:t xml:space="preserve">, </w:t>
      </w:r>
      <w:r w:rsidR="00E15BD3">
        <w:t>2012,</w:t>
      </w:r>
      <w:r w:rsidRPr="00E15BD3">
        <w:t xml:space="preserve"> pp. 67-82. </w:t>
      </w:r>
      <w:r w:rsidRPr="00FE2707">
        <w:t>Print.</w:t>
      </w:r>
      <w:r w:rsidR="00042BE8" w:rsidRPr="00FE2707">
        <w:t xml:space="preserve"> Poland. </w:t>
      </w:r>
    </w:p>
    <w:p w14:paraId="077459E1" w14:textId="77777777" w:rsidR="0064490D" w:rsidRPr="00FE2707" w:rsidRDefault="0064490D" w:rsidP="0064490D">
      <w:pPr>
        <w:ind w:left="720" w:hanging="720"/>
        <w:jc w:val="both"/>
      </w:pPr>
    </w:p>
    <w:p w14:paraId="15A8CEC1" w14:textId="77777777" w:rsidR="00DB4878" w:rsidRPr="00FE2707" w:rsidRDefault="00BC33A4" w:rsidP="00D91F2A">
      <w:pPr>
        <w:ind w:left="720" w:hanging="720"/>
        <w:jc w:val="both"/>
        <w:rPr>
          <w:b/>
        </w:rPr>
      </w:pPr>
      <w:r w:rsidRPr="00FE2707">
        <w:rPr>
          <w:b/>
        </w:rPr>
        <w:t>-</w:t>
      </w:r>
      <w:r w:rsidR="006368E0" w:rsidRPr="00FE2707">
        <w:rPr>
          <w:b/>
        </w:rPr>
        <w:t>Book Chapters</w:t>
      </w:r>
      <w:r w:rsidR="00DB4878" w:rsidRPr="00FE2707">
        <w:rPr>
          <w:b/>
        </w:rPr>
        <w:t xml:space="preserve">: </w:t>
      </w:r>
    </w:p>
    <w:p w14:paraId="08107691" w14:textId="77777777" w:rsidR="00C37BE8" w:rsidRPr="00FE2707" w:rsidRDefault="00C37BE8" w:rsidP="00D91F2A">
      <w:pPr>
        <w:ind w:left="720" w:hanging="720"/>
        <w:jc w:val="both"/>
        <w:rPr>
          <w:b/>
        </w:rPr>
      </w:pPr>
    </w:p>
    <w:p w14:paraId="192B91D8" w14:textId="3EEC654B" w:rsidR="00FE2707" w:rsidRPr="00975617" w:rsidRDefault="00DB4878" w:rsidP="003B7891">
      <w:pPr>
        <w:ind w:left="709" w:hanging="709"/>
        <w:jc w:val="both"/>
        <w:rPr>
          <w:lang w:val="es-CO"/>
        </w:rPr>
      </w:pPr>
      <w:r w:rsidRPr="00975617">
        <w:t xml:space="preserve">- </w:t>
      </w:r>
      <w:r w:rsidR="00FE2707" w:rsidRPr="00975617">
        <w:t>“Prólogo. Travesías por el manglar de la memoria” [</w:t>
      </w:r>
      <w:r w:rsidR="00076ADE" w:rsidRPr="00975617">
        <w:t>“</w:t>
      </w:r>
      <w:r w:rsidR="00FE2707" w:rsidRPr="00975617">
        <w:t xml:space="preserve">Prologue. </w:t>
      </w:r>
      <w:r w:rsidR="00FE2707" w:rsidRPr="00A36A4E">
        <w:t xml:space="preserve">Travels </w:t>
      </w:r>
      <w:r w:rsidR="00426492" w:rsidRPr="00A36A4E">
        <w:t>Through</w:t>
      </w:r>
      <w:r w:rsidR="00FE2707" w:rsidRPr="00A36A4E">
        <w:t xml:space="preserve"> the Mangrove of Memory.</w:t>
      </w:r>
      <w:r w:rsidR="00076ADE">
        <w:t>”</w:t>
      </w:r>
      <w:r w:rsidR="00FE2707" w:rsidRPr="00A36A4E">
        <w:t xml:space="preserve">] </w:t>
      </w:r>
      <w:bookmarkStart w:id="10" w:name="_Hlk60646472"/>
      <w:r w:rsidR="00A36A4E" w:rsidRPr="00A36A4E">
        <w:rPr>
          <w:lang w:val="es-CO"/>
        </w:rPr>
        <w:t>In</w:t>
      </w:r>
      <w:r w:rsidR="00A36A4E">
        <w:rPr>
          <w:lang w:val="es-CO"/>
        </w:rPr>
        <w:t>:</w:t>
      </w:r>
      <w:r w:rsidR="00A36A4E" w:rsidRPr="00A36A4E">
        <w:rPr>
          <w:lang w:val="es-CO"/>
        </w:rPr>
        <w:t xml:space="preserve"> </w:t>
      </w:r>
      <w:r w:rsidR="00A36A4E" w:rsidRPr="00A36A4E">
        <w:rPr>
          <w:i/>
          <w:iCs/>
          <w:lang w:val="es-CO"/>
        </w:rPr>
        <w:t xml:space="preserve">El manglar de la memoria: Ensayos críticos sobre la obra de Tomás González. </w:t>
      </w:r>
      <w:r w:rsidR="00A36A4E" w:rsidRPr="00A36A4E">
        <w:t>[</w:t>
      </w:r>
      <w:r w:rsidR="00A36A4E" w:rsidRPr="00A36A4E">
        <w:rPr>
          <w:i/>
          <w:iCs/>
        </w:rPr>
        <w:t>The Mangrove of Memory: Critical Essays on the Work of Tomás González.</w:t>
      </w:r>
      <w:r w:rsidR="00A36A4E" w:rsidRPr="00A36A4E">
        <w:t>]</w:t>
      </w:r>
      <w:r w:rsidR="00A36A4E" w:rsidRPr="00A36A4E">
        <w:rPr>
          <w:i/>
          <w:iCs/>
        </w:rPr>
        <w:t xml:space="preserve"> </w:t>
      </w:r>
      <w:r w:rsidR="00A65EAD" w:rsidRPr="00A36A4E">
        <w:t xml:space="preserve"> </w:t>
      </w:r>
      <w:bookmarkStart w:id="11" w:name="_Hlk60671097"/>
      <w:r w:rsidR="00426492" w:rsidRPr="00A65EAD">
        <w:rPr>
          <w:lang w:val="es-CO"/>
        </w:rPr>
        <w:t>Bogotá: Universidad de los Andes</w:t>
      </w:r>
      <w:bookmarkEnd w:id="10"/>
      <w:r w:rsidR="00A36A4E">
        <w:rPr>
          <w:lang w:val="es-CO"/>
        </w:rPr>
        <w:t xml:space="preserve"> and Universidad EAFIT</w:t>
      </w:r>
      <w:r w:rsidR="009117F5">
        <w:rPr>
          <w:lang w:val="es-CO"/>
        </w:rPr>
        <w:t xml:space="preserve">, </w:t>
      </w:r>
      <w:r w:rsidR="00426492" w:rsidRPr="00975617">
        <w:rPr>
          <w:lang w:val="es-CO"/>
        </w:rPr>
        <w:t>2021.</w:t>
      </w:r>
    </w:p>
    <w:bookmarkEnd w:id="11"/>
    <w:p w14:paraId="75D78AAA" w14:textId="77777777" w:rsidR="00426492" w:rsidRPr="00975617" w:rsidRDefault="00426492" w:rsidP="003B7891">
      <w:pPr>
        <w:ind w:left="709" w:hanging="709"/>
        <w:jc w:val="both"/>
        <w:rPr>
          <w:lang w:val="es-CO"/>
        </w:rPr>
      </w:pPr>
    </w:p>
    <w:p w14:paraId="7AA151D8" w14:textId="257DBF5B" w:rsidR="002B226B" w:rsidRDefault="00FE2707" w:rsidP="003B7891">
      <w:pPr>
        <w:ind w:left="709" w:hanging="709"/>
        <w:jc w:val="both"/>
        <w:rPr>
          <w:lang w:val="es-CO"/>
        </w:rPr>
      </w:pPr>
      <w:r>
        <w:rPr>
          <w:lang w:val="es-CO"/>
        </w:rPr>
        <w:t xml:space="preserve">- </w:t>
      </w:r>
      <w:r w:rsidR="002B226B" w:rsidRPr="00416757">
        <w:rPr>
          <w:lang w:val="es-CO"/>
        </w:rPr>
        <w:t xml:space="preserve">“El arte de no decir: representaciones de la violencia en </w:t>
      </w:r>
      <w:bookmarkStart w:id="12" w:name="_Hlk512065236"/>
      <w:r w:rsidR="002B226B" w:rsidRPr="00416757">
        <w:rPr>
          <w:i/>
          <w:lang w:val="es-CO"/>
        </w:rPr>
        <w:t>Abraham entre bandidos</w:t>
      </w:r>
      <w:r w:rsidR="002B226B" w:rsidRPr="00416757">
        <w:rPr>
          <w:lang w:val="es-CO"/>
        </w:rPr>
        <w:t xml:space="preserve"> (2010</w:t>
      </w:r>
      <w:bookmarkEnd w:id="12"/>
      <w:r w:rsidR="002B226B" w:rsidRPr="00416757">
        <w:rPr>
          <w:lang w:val="es-CO"/>
        </w:rPr>
        <w:t xml:space="preserve">) de </w:t>
      </w:r>
      <w:bookmarkStart w:id="13" w:name="_Hlk512065219"/>
      <w:r w:rsidR="002B226B" w:rsidRPr="00416757">
        <w:rPr>
          <w:lang w:val="es-CO"/>
        </w:rPr>
        <w:t>Tomás González</w:t>
      </w:r>
      <w:bookmarkEnd w:id="13"/>
      <w:r w:rsidR="002B226B" w:rsidRPr="00416757">
        <w:rPr>
          <w:lang w:val="es-CO"/>
        </w:rPr>
        <w:t xml:space="preserve">.” </w:t>
      </w:r>
      <w:r w:rsidR="002B226B" w:rsidRPr="00416757">
        <w:t>[</w:t>
      </w:r>
      <w:r w:rsidR="006E5AD9">
        <w:t>“</w:t>
      </w:r>
      <w:r w:rsidR="004D465E">
        <w:t>The Art of Not Saying: Representations of V</w:t>
      </w:r>
      <w:r w:rsidR="002B226B" w:rsidRPr="00416757">
        <w:t xml:space="preserve">iolence in Tomás González’s </w:t>
      </w:r>
      <w:r w:rsidR="002B226B" w:rsidRPr="00416757">
        <w:rPr>
          <w:i/>
        </w:rPr>
        <w:t>Abraham entre bandidos</w:t>
      </w:r>
      <w:r w:rsidR="002B226B" w:rsidRPr="00416757">
        <w:t xml:space="preserve"> (2010)</w:t>
      </w:r>
      <w:r w:rsidR="006E5AD9">
        <w:t>”</w:t>
      </w:r>
      <w:r w:rsidR="002B226B" w:rsidRPr="00416757">
        <w:t xml:space="preserve">.] </w:t>
      </w:r>
      <w:bookmarkStart w:id="14" w:name="_Hlk33822182"/>
      <w:bookmarkStart w:id="15" w:name="_Hlk60671543"/>
      <w:r w:rsidR="00A36A4E" w:rsidRPr="00A36A4E">
        <w:rPr>
          <w:lang w:val="es-CO"/>
        </w:rPr>
        <w:t xml:space="preserve">In: </w:t>
      </w:r>
      <w:r w:rsidR="00A36A4E" w:rsidRPr="00A36A4E">
        <w:rPr>
          <w:i/>
          <w:iCs/>
          <w:lang w:val="es-CO"/>
        </w:rPr>
        <w:t xml:space="preserve">El manglar de la memoria: Ensayos críticos sobre la obra de Tomás González. </w:t>
      </w:r>
      <w:r w:rsidR="00A36A4E" w:rsidRPr="00A36A4E">
        <w:t>[</w:t>
      </w:r>
      <w:r w:rsidR="00A36A4E" w:rsidRPr="00A36A4E">
        <w:rPr>
          <w:i/>
          <w:iCs/>
        </w:rPr>
        <w:t>The Mangrove of Memory: Critical Essays on the Work of Tomás González</w:t>
      </w:r>
      <w:bookmarkStart w:id="16" w:name="_Hlk60671748"/>
      <w:r w:rsidR="00A36A4E" w:rsidRPr="00A36A4E">
        <w:rPr>
          <w:i/>
          <w:iCs/>
        </w:rPr>
        <w:t>.</w:t>
      </w:r>
      <w:r w:rsidR="00A36A4E" w:rsidRPr="00A36A4E">
        <w:t>]</w:t>
      </w:r>
      <w:bookmarkEnd w:id="16"/>
      <w:r w:rsidR="00A36A4E" w:rsidRPr="00A36A4E">
        <w:rPr>
          <w:i/>
          <w:iCs/>
        </w:rPr>
        <w:t xml:space="preserve"> </w:t>
      </w:r>
      <w:r w:rsidR="00426492" w:rsidRPr="00A36A4E">
        <w:rPr>
          <w:lang w:val="es-CO"/>
        </w:rPr>
        <w:t xml:space="preserve">Bogotá: Universidad de los Andes </w:t>
      </w:r>
      <w:r w:rsidR="00A36A4E" w:rsidRPr="00A36A4E">
        <w:rPr>
          <w:lang w:val="es-CO"/>
        </w:rPr>
        <w:t>and Universidad EAFI</w:t>
      </w:r>
      <w:r w:rsidR="00A36A4E">
        <w:rPr>
          <w:lang w:val="es-CO"/>
        </w:rPr>
        <w:t>T</w:t>
      </w:r>
      <w:bookmarkEnd w:id="14"/>
      <w:bookmarkEnd w:id="15"/>
      <w:r w:rsidR="009117F5">
        <w:rPr>
          <w:lang w:val="es-CO"/>
        </w:rPr>
        <w:t xml:space="preserve">, 2021. </w:t>
      </w:r>
    </w:p>
    <w:p w14:paraId="5F3F454D" w14:textId="77777777" w:rsidR="00A36A4E" w:rsidRDefault="00A36A4E" w:rsidP="003B7891">
      <w:pPr>
        <w:ind w:left="709" w:hanging="709"/>
        <w:jc w:val="both"/>
        <w:rPr>
          <w:lang w:val="es-CO"/>
        </w:rPr>
      </w:pPr>
    </w:p>
    <w:p w14:paraId="25227F77" w14:textId="33A50BCE" w:rsidR="00A36A4E" w:rsidRDefault="00A36A4E" w:rsidP="00A36A4E">
      <w:pPr>
        <w:ind w:left="709" w:hanging="709"/>
        <w:jc w:val="both"/>
        <w:rPr>
          <w:bCs/>
          <w:lang w:val="es-ES"/>
        </w:rPr>
      </w:pPr>
      <w:r>
        <w:rPr>
          <w:lang w:val="es-CO"/>
        </w:rPr>
        <w:t xml:space="preserve">- </w:t>
      </w:r>
      <w:r>
        <w:rPr>
          <w:bCs/>
          <w:lang w:val="es-ES"/>
        </w:rPr>
        <w:t>“ʻ</w:t>
      </w:r>
      <w:r w:rsidRPr="00A36A4E">
        <w:rPr>
          <w:bCs/>
          <w:lang w:val="es-ES"/>
        </w:rPr>
        <w:t>Leyendo a Tomás uno casi pierde el miedo a la muerte…</w:t>
      </w:r>
      <w:r>
        <w:rPr>
          <w:bCs/>
          <w:lang w:val="es-ES"/>
        </w:rPr>
        <w:t xml:space="preserve">ʼ </w:t>
      </w:r>
      <w:r w:rsidRPr="0008452A">
        <w:rPr>
          <w:bCs/>
        </w:rPr>
        <w:t xml:space="preserve">Entrevista a Peter Schultze-Kraft.” </w:t>
      </w:r>
      <w:r w:rsidRPr="00A36A4E">
        <w:rPr>
          <w:bCs/>
        </w:rPr>
        <w:t>(With Claudia Montilla) [“ʻReading Tomás One Almost Stops Fea</w:t>
      </w:r>
      <w:r w:rsidR="00076ADE">
        <w:rPr>
          <w:bCs/>
        </w:rPr>
        <w:t>r</w:t>
      </w:r>
      <w:r w:rsidRPr="00A36A4E">
        <w:rPr>
          <w:bCs/>
        </w:rPr>
        <w:t xml:space="preserve">ing Death…ʼ </w:t>
      </w:r>
      <w:r w:rsidRPr="00A36A4E">
        <w:rPr>
          <w:bCs/>
          <w:lang w:val="es-CO"/>
        </w:rPr>
        <w:t>An</w:t>
      </w:r>
      <w:r>
        <w:rPr>
          <w:bCs/>
          <w:lang w:val="es-CO"/>
        </w:rPr>
        <w:t xml:space="preserve"> Interview with Peter Schultze-Kraft.</w:t>
      </w:r>
      <w:r w:rsidRPr="00A36A4E">
        <w:rPr>
          <w:bCs/>
          <w:lang w:val="es-CO"/>
        </w:rPr>
        <w:t>]</w:t>
      </w:r>
      <w:r>
        <w:rPr>
          <w:bCs/>
          <w:lang w:val="es-CO"/>
        </w:rPr>
        <w:t xml:space="preserve"> </w:t>
      </w:r>
      <w:r w:rsidRPr="00A36A4E">
        <w:rPr>
          <w:bCs/>
          <w:lang w:val="es-CO"/>
        </w:rPr>
        <w:t xml:space="preserve">In: </w:t>
      </w:r>
      <w:r w:rsidRPr="00A36A4E">
        <w:rPr>
          <w:bCs/>
          <w:i/>
          <w:iCs/>
          <w:lang w:val="es-CO"/>
        </w:rPr>
        <w:t>El manglar de la memoria: Ensayos críticos sobre la obra de Tomás González.</w:t>
      </w:r>
      <w:bookmarkStart w:id="17" w:name="_Hlk60671599"/>
      <w:r w:rsidRPr="00A36A4E">
        <w:rPr>
          <w:bCs/>
          <w:i/>
          <w:iCs/>
          <w:lang w:val="es-CO"/>
        </w:rPr>
        <w:t xml:space="preserve"> </w:t>
      </w:r>
      <w:r w:rsidRPr="00A36A4E">
        <w:rPr>
          <w:bCs/>
        </w:rPr>
        <w:t>[</w:t>
      </w:r>
      <w:bookmarkEnd w:id="17"/>
      <w:r w:rsidRPr="00A36A4E">
        <w:rPr>
          <w:bCs/>
          <w:i/>
          <w:iCs/>
        </w:rPr>
        <w:t>The Mangrove of Memory: Critical Essays on the Work of Tomás González.</w:t>
      </w:r>
      <w:r w:rsidRPr="00A36A4E">
        <w:rPr>
          <w:bCs/>
        </w:rPr>
        <w:t>]</w:t>
      </w:r>
      <w:r w:rsidRPr="00A36A4E">
        <w:rPr>
          <w:bCs/>
          <w:i/>
          <w:iCs/>
        </w:rPr>
        <w:t xml:space="preserve"> </w:t>
      </w:r>
      <w:r w:rsidRPr="00A36A4E">
        <w:rPr>
          <w:bCs/>
          <w:lang w:val="es-CO"/>
        </w:rPr>
        <w:t>Bogotá: Universidad de los Andes and Universidad EA</w:t>
      </w:r>
      <w:r w:rsidR="009117F5">
        <w:rPr>
          <w:bCs/>
          <w:lang w:val="es-CO"/>
        </w:rPr>
        <w:t xml:space="preserve">FIT, </w:t>
      </w:r>
      <w:r w:rsidRPr="00A36A4E">
        <w:rPr>
          <w:bCs/>
          <w:lang w:val="es-CO"/>
        </w:rPr>
        <w:t>2021</w:t>
      </w:r>
      <w:r w:rsidR="009117F5">
        <w:rPr>
          <w:bCs/>
          <w:lang w:val="es-CO"/>
        </w:rPr>
        <w:t>.</w:t>
      </w:r>
    </w:p>
    <w:p w14:paraId="19CDBC04" w14:textId="3D634A34" w:rsidR="002B226B" w:rsidRPr="00A36A4E" w:rsidRDefault="009F7C17" w:rsidP="00A36A4E">
      <w:pPr>
        <w:ind w:left="709" w:hanging="709"/>
        <w:jc w:val="both"/>
        <w:rPr>
          <w:bCs/>
          <w:lang w:val="es-ES"/>
        </w:rPr>
      </w:pPr>
      <w:r w:rsidRPr="00A36A4E">
        <w:rPr>
          <w:lang w:val="es-CO"/>
        </w:rPr>
        <w:tab/>
      </w:r>
    </w:p>
    <w:p w14:paraId="04B29257" w14:textId="77777777" w:rsidR="003B7891" w:rsidRPr="00416757" w:rsidRDefault="002B226B" w:rsidP="003B7891">
      <w:pPr>
        <w:ind w:left="709" w:hanging="709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3B7891" w:rsidRPr="00416757">
        <w:rPr>
          <w:lang w:val="es-CO"/>
        </w:rPr>
        <w:t xml:space="preserve">“Alegorías de la lectura en los prólogos de </w:t>
      </w:r>
      <w:r w:rsidR="003B7891" w:rsidRPr="00416757">
        <w:rPr>
          <w:i/>
          <w:lang w:val="es-CO"/>
        </w:rPr>
        <w:t xml:space="preserve">Don Quijote: </w:t>
      </w:r>
      <w:r w:rsidR="003B7891" w:rsidRPr="00416757">
        <w:rPr>
          <w:lang w:val="es-CO"/>
        </w:rPr>
        <w:t>entre la libertad y la ley</w:t>
      </w:r>
      <w:r w:rsidR="003B7891" w:rsidRPr="00416757">
        <w:rPr>
          <w:i/>
          <w:lang w:val="es-CO"/>
        </w:rPr>
        <w:t>.</w:t>
      </w:r>
      <w:r w:rsidR="003B7891" w:rsidRPr="00416757">
        <w:rPr>
          <w:lang w:val="es-CO"/>
        </w:rPr>
        <w:t>”</w:t>
      </w:r>
      <w:r w:rsidR="00500871" w:rsidRPr="00416757">
        <w:rPr>
          <w:lang w:val="es-CO"/>
        </w:rPr>
        <w:t xml:space="preserve"> </w:t>
      </w:r>
      <w:r w:rsidR="00042BE8" w:rsidRPr="00416757">
        <w:t xml:space="preserve">[“Alegories of Reading in </w:t>
      </w:r>
      <w:r w:rsidR="00042BE8" w:rsidRPr="00416757">
        <w:rPr>
          <w:i/>
        </w:rPr>
        <w:t xml:space="preserve">Don Quijote’s </w:t>
      </w:r>
      <w:r w:rsidR="00042BE8" w:rsidRPr="00416757">
        <w:t xml:space="preserve">Prologues: Between Freedom and the Law”] </w:t>
      </w:r>
      <w:r w:rsidR="00500871" w:rsidRPr="00416757">
        <w:t xml:space="preserve">in: </w:t>
      </w:r>
      <w:r w:rsidR="00500871" w:rsidRPr="00416757">
        <w:rPr>
          <w:i/>
        </w:rPr>
        <w:t>Cervantes creador y Cervantes Recreado.</w:t>
      </w:r>
      <w:r w:rsidR="00042BE8" w:rsidRPr="00416757">
        <w:t xml:space="preserve"> </w:t>
      </w:r>
      <w:r w:rsidR="00042BE8" w:rsidRPr="00416757">
        <w:rPr>
          <w:lang w:val="es-CO"/>
        </w:rPr>
        <w:t>[</w:t>
      </w:r>
      <w:r w:rsidR="00042BE8" w:rsidRPr="00416757">
        <w:rPr>
          <w:i/>
          <w:lang w:val="es-CO"/>
        </w:rPr>
        <w:t>Cervantes Creator, Cervantes Recreated</w:t>
      </w:r>
      <w:r w:rsidR="00042BE8" w:rsidRPr="00416757">
        <w:rPr>
          <w:lang w:val="es-CO"/>
        </w:rPr>
        <w:t>]</w:t>
      </w:r>
      <w:r w:rsidR="0095775F" w:rsidRPr="00416757">
        <w:rPr>
          <w:i/>
          <w:lang w:val="es-CO"/>
        </w:rPr>
        <w:t xml:space="preserve"> (Colección BIADIG, Vol. 26).</w:t>
      </w:r>
      <w:r w:rsidR="00500871" w:rsidRPr="00416757">
        <w:rPr>
          <w:i/>
          <w:lang w:val="es-CO"/>
        </w:rPr>
        <w:t xml:space="preserve"> </w:t>
      </w:r>
      <w:r w:rsidR="00500871" w:rsidRPr="00416757">
        <w:rPr>
          <w:lang w:val="es-CO"/>
        </w:rPr>
        <w:t>Pamplona</w:t>
      </w:r>
      <w:r w:rsidR="003B7891" w:rsidRPr="00416757">
        <w:rPr>
          <w:lang w:val="es-CO"/>
        </w:rPr>
        <w:t xml:space="preserve">: </w:t>
      </w:r>
      <w:r w:rsidR="00236EA2" w:rsidRPr="00416757">
        <w:rPr>
          <w:lang w:val="es-CO"/>
        </w:rPr>
        <w:t>Universidad de</w:t>
      </w:r>
      <w:r w:rsidR="0095775F" w:rsidRPr="00416757">
        <w:rPr>
          <w:lang w:val="es-CO"/>
        </w:rPr>
        <w:t xml:space="preserve"> Navarra,</w:t>
      </w:r>
      <w:r w:rsidR="003B7891" w:rsidRPr="00416757">
        <w:rPr>
          <w:lang w:val="es-CO"/>
        </w:rPr>
        <w:t xml:space="preserve"> 2015: pp. </w:t>
      </w:r>
      <w:r w:rsidR="00500871" w:rsidRPr="00416757">
        <w:rPr>
          <w:lang w:val="es-CO"/>
        </w:rPr>
        <w:t xml:space="preserve">303-16. </w:t>
      </w:r>
      <w:r w:rsidR="003B7891" w:rsidRPr="00416757">
        <w:rPr>
          <w:lang w:val="es-CO"/>
        </w:rPr>
        <w:t xml:space="preserve">Web. </w:t>
      </w:r>
      <w:r w:rsidR="00042BE8" w:rsidRPr="00416757">
        <w:rPr>
          <w:lang w:val="es-CO"/>
        </w:rPr>
        <w:t>Spain.</w:t>
      </w:r>
    </w:p>
    <w:p w14:paraId="51A4BF83" w14:textId="77777777" w:rsidR="003B7891" w:rsidRPr="00416757" w:rsidRDefault="003B7891" w:rsidP="00DB4878">
      <w:pPr>
        <w:ind w:left="720" w:hanging="720"/>
        <w:jc w:val="both"/>
        <w:rPr>
          <w:lang w:val="es-CO"/>
        </w:rPr>
      </w:pPr>
    </w:p>
    <w:p w14:paraId="07129669" w14:textId="5DC299ED" w:rsidR="004D1443" w:rsidRPr="00416757" w:rsidRDefault="003B7891" w:rsidP="009117F5">
      <w:pPr>
        <w:ind w:left="720" w:hanging="720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DB4878" w:rsidRPr="00416757">
        <w:rPr>
          <w:lang w:val="es-CO"/>
        </w:rPr>
        <w:t xml:space="preserve">“Prólogo” </w:t>
      </w:r>
      <w:r w:rsidR="00042BE8" w:rsidRPr="00416757">
        <w:rPr>
          <w:lang w:val="es-CO"/>
        </w:rPr>
        <w:t>[</w:t>
      </w:r>
      <w:r w:rsidR="00986096" w:rsidRPr="00416757">
        <w:rPr>
          <w:lang w:val="es-CO"/>
        </w:rPr>
        <w:t>“</w:t>
      </w:r>
      <w:r w:rsidR="00042BE8" w:rsidRPr="00416757">
        <w:rPr>
          <w:lang w:val="es-CO"/>
        </w:rPr>
        <w:t>Prologue</w:t>
      </w:r>
      <w:r w:rsidR="00986096" w:rsidRPr="00416757">
        <w:rPr>
          <w:lang w:val="es-CO"/>
        </w:rPr>
        <w:t>”</w:t>
      </w:r>
      <w:r w:rsidR="00042BE8" w:rsidRPr="00416757">
        <w:rPr>
          <w:lang w:val="es-CO"/>
        </w:rPr>
        <w:t xml:space="preserve">] </w:t>
      </w:r>
      <w:r w:rsidR="00DB4878" w:rsidRPr="00416757">
        <w:rPr>
          <w:lang w:val="es-CO"/>
        </w:rPr>
        <w:t xml:space="preserve">(With Maria Cândida Ferreira) in: </w:t>
      </w:r>
      <w:r w:rsidR="00DB4878" w:rsidRPr="00416757">
        <w:rPr>
          <w:i/>
          <w:lang w:val="es-CO"/>
        </w:rPr>
        <w:t>Pensar el Brasil hoy: teoría literaria y crítica cultural en el Brasil contemporáneo</w:t>
      </w:r>
      <w:r w:rsidR="00451576" w:rsidRPr="00416757">
        <w:rPr>
          <w:i/>
          <w:lang w:val="es-CO"/>
        </w:rPr>
        <w:t>.</w:t>
      </w:r>
      <w:r w:rsidR="00042BE8" w:rsidRPr="00416757">
        <w:rPr>
          <w:i/>
          <w:lang w:val="es-CO"/>
        </w:rPr>
        <w:t xml:space="preserve"> </w:t>
      </w:r>
      <w:r w:rsidR="00042BE8" w:rsidRPr="00416757">
        <w:t>[</w:t>
      </w:r>
      <w:r w:rsidR="00042BE8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042BE8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042BE8" w:rsidRPr="00416757">
        <w:rPr>
          <w:i/>
        </w:rPr>
        <w:t>ontemporary Brazil.</w:t>
      </w:r>
      <w:r w:rsidR="00042BE8" w:rsidRPr="00416757">
        <w:t>]</w:t>
      </w:r>
      <w:r w:rsidR="00DB4878" w:rsidRPr="00416757">
        <w:rPr>
          <w:i/>
        </w:rPr>
        <w:t xml:space="preserve"> </w:t>
      </w:r>
      <w:r w:rsidR="00DB4878" w:rsidRPr="00416757">
        <w:rPr>
          <w:lang w:val="es-CO"/>
        </w:rPr>
        <w:t xml:space="preserve">Bogotá: Universidad de los </w:t>
      </w:r>
      <w:r w:rsidR="0095775F" w:rsidRPr="00416757">
        <w:rPr>
          <w:lang w:val="es-CO"/>
        </w:rPr>
        <w:t>Andes,</w:t>
      </w:r>
      <w:r w:rsidRPr="00416757">
        <w:rPr>
          <w:lang w:val="es-CO"/>
        </w:rPr>
        <w:t xml:space="preserve"> 2013: pp</w:t>
      </w:r>
      <w:r w:rsidR="00166F13" w:rsidRPr="00416757">
        <w:rPr>
          <w:lang w:val="es-CO"/>
        </w:rPr>
        <w:t>.</w:t>
      </w:r>
      <w:r w:rsidR="00500871" w:rsidRPr="00416757">
        <w:rPr>
          <w:lang w:val="es-CO"/>
        </w:rPr>
        <w:t xml:space="preserve"> 1-13</w:t>
      </w:r>
      <w:r w:rsidR="00DB4878" w:rsidRPr="00416757">
        <w:rPr>
          <w:lang w:val="es-CO"/>
        </w:rPr>
        <w:t xml:space="preserve"> Print.</w:t>
      </w:r>
      <w:r w:rsidR="00042BE8" w:rsidRPr="00416757">
        <w:rPr>
          <w:lang w:val="es-CO"/>
        </w:rPr>
        <w:t xml:space="preserve"> Colombia</w:t>
      </w:r>
      <w:r w:rsidR="006368E0" w:rsidRPr="00416757">
        <w:rPr>
          <w:lang w:val="es-CO"/>
        </w:rPr>
        <w:t>.</w:t>
      </w:r>
    </w:p>
    <w:p w14:paraId="5B9F5193" w14:textId="2ADC48F9" w:rsidR="00AF5BC0" w:rsidRPr="00E15BD3" w:rsidRDefault="00DB4878" w:rsidP="0008452A">
      <w:pPr>
        <w:ind w:left="720" w:hanging="720"/>
        <w:jc w:val="both"/>
        <w:rPr>
          <w:lang w:val="es-CO"/>
        </w:rPr>
      </w:pPr>
      <w:r w:rsidRPr="00416757">
        <w:rPr>
          <w:lang w:val="es-CO"/>
        </w:rPr>
        <w:t>- “Hacia una literatura comparada. Brasil en la crítica literaria hispanoamericana de finales del siglo XX.”</w:t>
      </w:r>
      <w:r w:rsidR="00042BE8" w:rsidRPr="00416757">
        <w:rPr>
          <w:lang w:val="es-CO"/>
        </w:rPr>
        <w:t xml:space="preserve"> [“Towards a Comparative Literature: Brazil in the Hispani</w:t>
      </w:r>
      <w:r w:rsidR="00236EA2" w:rsidRPr="00416757">
        <w:rPr>
          <w:lang w:val="es-CO"/>
        </w:rPr>
        <w:t>c American Literary Criticism of</w:t>
      </w:r>
      <w:r w:rsidR="00451576" w:rsidRPr="00416757">
        <w:rPr>
          <w:lang w:val="es-CO"/>
        </w:rPr>
        <w:t xml:space="preserve"> the Late</w:t>
      </w:r>
      <w:r w:rsidR="00042BE8" w:rsidRPr="00416757">
        <w:rPr>
          <w:lang w:val="es-CO"/>
        </w:rPr>
        <w:t xml:space="preserve"> XXth Century”]</w:t>
      </w:r>
      <w:r w:rsidRPr="00416757">
        <w:rPr>
          <w:lang w:val="es-CO"/>
        </w:rPr>
        <w:t xml:space="preserve"> in:</w:t>
      </w:r>
      <w:r w:rsidRPr="00416757">
        <w:rPr>
          <w:i/>
          <w:lang w:val="es-CO"/>
        </w:rPr>
        <w:t xml:space="preserve"> Pensar el Brasil hoy: teoría literaria y crítica cultural en el Brasil contemporáneo.</w:t>
      </w:r>
      <w:r w:rsidR="00042BE8" w:rsidRPr="00416757">
        <w:rPr>
          <w:lang w:val="es-CO"/>
        </w:rPr>
        <w:t xml:space="preserve"> </w:t>
      </w:r>
      <w:r w:rsidR="00042BE8" w:rsidRPr="00416757">
        <w:t>[</w:t>
      </w:r>
      <w:r w:rsidR="00042BE8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042BE8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042BE8" w:rsidRPr="00416757">
        <w:rPr>
          <w:i/>
        </w:rPr>
        <w:t>ontemporary Brazil.</w:t>
      </w:r>
      <w:r w:rsidR="00042BE8" w:rsidRPr="00416757">
        <w:t>]</w:t>
      </w:r>
      <w:r w:rsidR="00042BE8" w:rsidRPr="00416757">
        <w:rPr>
          <w:i/>
        </w:rPr>
        <w:t xml:space="preserve"> </w:t>
      </w:r>
      <w:r w:rsidRPr="00416757">
        <w:rPr>
          <w:i/>
        </w:rPr>
        <w:t xml:space="preserve"> </w:t>
      </w:r>
      <w:r w:rsidRPr="00416757">
        <w:rPr>
          <w:lang w:val="es-CO"/>
        </w:rPr>
        <w:t xml:space="preserve">Bogotá: Universidad de los </w:t>
      </w:r>
      <w:r w:rsidR="003B7891" w:rsidRPr="00416757">
        <w:rPr>
          <w:lang w:val="es-CO"/>
        </w:rPr>
        <w:t>Andes, 2013: pp.</w:t>
      </w:r>
      <w:r w:rsidR="00500871" w:rsidRPr="00416757">
        <w:rPr>
          <w:lang w:val="es-CO"/>
        </w:rPr>
        <w:t xml:space="preserve"> 218-34.</w:t>
      </w:r>
      <w:r w:rsidRPr="00416757">
        <w:rPr>
          <w:lang w:val="es-CO"/>
        </w:rPr>
        <w:t xml:space="preserve"> Print.</w:t>
      </w:r>
      <w:r w:rsidR="006368E0" w:rsidRPr="00416757">
        <w:rPr>
          <w:lang w:val="es-CO"/>
        </w:rPr>
        <w:t xml:space="preserve"> Colombia.</w:t>
      </w:r>
    </w:p>
    <w:p w14:paraId="216A7971" w14:textId="77777777" w:rsidR="004D1443" w:rsidRPr="002B0925" w:rsidRDefault="004D1443" w:rsidP="00E86D75">
      <w:pPr>
        <w:ind w:left="720" w:hanging="720"/>
        <w:jc w:val="both"/>
        <w:rPr>
          <w:lang w:val="it-IT"/>
        </w:rPr>
      </w:pPr>
    </w:p>
    <w:p w14:paraId="79E4A774" w14:textId="5FE82F3A" w:rsidR="004D1443" w:rsidRPr="00A9203F" w:rsidRDefault="00DB4878" w:rsidP="00296FAA">
      <w:pPr>
        <w:ind w:left="720" w:hanging="720"/>
        <w:jc w:val="both"/>
        <w:rPr>
          <w:lang w:val="es-CO"/>
        </w:rPr>
      </w:pPr>
      <w:r w:rsidRPr="002B0925">
        <w:rPr>
          <w:lang w:val="it-IT"/>
        </w:rPr>
        <w:t xml:space="preserve">- “Prólogo” </w:t>
      </w:r>
      <w:r w:rsidR="00B61D26" w:rsidRPr="002B0925">
        <w:rPr>
          <w:lang w:val="it-IT"/>
        </w:rPr>
        <w:t xml:space="preserve">[“Prologue”] </w:t>
      </w:r>
      <w:r w:rsidRPr="002B0925">
        <w:rPr>
          <w:lang w:val="it-IT"/>
        </w:rPr>
        <w:t xml:space="preserve">in Galvão, Walnice Nogueira. </w:t>
      </w:r>
      <w:r w:rsidRPr="00E37CBE">
        <w:rPr>
          <w:i/>
          <w:lang w:val="es-CO"/>
        </w:rPr>
        <w:t>Las formas de lo falso. Un estudio sobre la ambigüedad en Gran sertón: veredas</w:t>
      </w:r>
      <w:r w:rsidRPr="00E37CBE">
        <w:rPr>
          <w:lang w:val="es-CO"/>
        </w:rPr>
        <w:t xml:space="preserve">. </w:t>
      </w:r>
      <w:r w:rsidR="00451576" w:rsidRPr="0008452A">
        <w:rPr>
          <w:lang w:val="es-CO"/>
        </w:rPr>
        <w:t>[</w:t>
      </w:r>
      <w:r w:rsidR="00B61D26" w:rsidRPr="0008452A">
        <w:rPr>
          <w:i/>
          <w:lang w:val="es-CO"/>
        </w:rPr>
        <w:t xml:space="preserve">The Forms of the False. </w:t>
      </w:r>
      <w:r w:rsidR="00B61D26" w:rsidRPr="00A9203F">
        <w:rPr>
          <w:i/>
          <w:lang w:val="es-CO"/>
        </w:rPr>
        <w:t>A Study on Ambiguity in Grande Sertão: Veredas.</w:t>
      </w:r>
      <w:r w:rsidR="00B61D26" w:rsidRPr="00A9203F">
        <w:rPr>
          <w:lang w:val="es-CO"/>
        </w:rPr>
        <w:t xml:space="preserve">] </w:t>
      </w:r>
      <w:r w:rsidRPr="00A9203F">
        <w:rPr>
          <w:lang w:val="es-CO"/>
        </w:rPr>
        <w:t>Bogotá</w:t>
      </w:r>
      <w:r w:rsidR="003B7891" w:rsidRPr="00A9203F">
        <w:rPr>
          <w:lang w:val="es-CO"/>
        </w:rPr>
        <w:t xml:space="preserve">, Instituto Caro y Cuervo, 2013: pp. </w:t>
      </w:r>
      <w:r w:rsidR="000E7E79" w:rsidRPr="00A9203F">
        <w:rPr>
          <w:lang w:val="es-CO"/>
        </w:rPr>
        <w:t>9-15.</w:t>
      </w:r>
      <w:r w:rsidRPr="00A9203F">
        <w:rPr>
          <w:lang w:val="es-CO"/>
        </w:rPr>
        <w:t xml:space="preserve"> Print.</w:t>
      </w:r>
      <w:r w:rsidR="006368E0" w:rsidRPr="00A9203F">
        <w:rPr>
          <w:lang w:val="es-CO"/>
        </w:rPr>
        <w:t xml:space="preserve"> Colombia. </w:t>
      </w:r>
    </w:p>
    <w:p w14:paraId="6968BBCE" w14:textId="77777777" w:rsidR="0008452A" w:rsidRPr="00A9203F" w:rsidRDefault="0008452A" w:rsidP="00296FAA">
      <w:pPr>
        <w:ind w:left="720" w:hanging="720"/>
        <w:jc w:val="both"/>
        <w:rPr>
          <w:lang w:val="es-CO"/>
        </w:rPr>
      </w:pPr>
    </w:p>
    <w:p w14:paraId="1786D669" w14:textId="77777777" w:rsidR="0008452A" w:rsidRPr="002B0925" w:rsidRDefault="0008452A" w:rsidP="0008452A">
      <w:pPr>
        <w:ind w:left="720" w:hanging="720"/>
        <w:jc w:val="both"/>
        <w:rPr>
          <w:lang w:val="it-IT"/>
        </w:rPr>
      </w:pPr>
      <w:r w:rsidRPr="00A9203F">
        <w:rPr>
          <w:lang w:val="es-CO"/>
        </w:rPr>
        <w:t xml:space="preserve">- “Nota Preliminar” [“Preliminary Note”] in Cuervo, Rufino José. </w:t>
      </w:r>
      <w:r w:rsidRPr="00A9203F">
        <w:rPr>
          <w:i/>
          <w:lang w:val="es-CO"/>
        </w:rPr>
        <w:t xml:space="preserve">Obras, Tomo II. </w:t>
      </w:r>
      <w:r w:rsidRPr="00E37CBE">
        <w:rPr>
          <w:i/>
          <w:lang w:val="es-CO"/>
        </w:rPr>
        <w:t xml:space="preserve">Apuntaciones críticas sobre el lenguaje bogotano. </w:t>
      </w:r>
      <w:r w:rsidRPr="006C6F2B">
        <w:rPr>
          <w:lang w:val="es-CO"/>
        </w:rPr>
        <w:t>[</w:t>
      </w:r>
      <w:r w:rsidRPr="006C6F2B">
        <w:rPr>
          <w:i/>
          <w:lang w:val="es-CO"/>
        </w:rPr>
        <w:t xml:space="preserve">Works. </w:t>
      </w:r>
      <w:r w:rsidRPr="00A9203F">
        <w:rPr>
          <w:i/>
        </w:rPr>
        <w:t>Volume II. Critical Annotations on Bogota’s Language.”</w:t>
      </w:r>
      <w:r w:rsidRPr="00A9203F">
        <w:t xml:space="preserve">] Bogotá, Instituto Caro y Cuervo, 2013: pp. </w:t>
      </w:r>
      <w:r w:rsidRPr="00E15BD3">
        <w:rPr>
          <w:lang w:val="it-IT"/>
        </w:rPr>
        <w:t xml:space="preserve">IX-XXII. </w:t>
      </w:r>
      <w:r w:rsidRPr="002B0925">
        <w:rPr>
          <w:lang w:val="it-IT"/>
        </w:rPr>
        <w:t>Print. Colombia.</w:t>
      </w:r>
    </w:p>
    <w:p w14:paraId="27E2A18D" w14:textId="77777777" w:rsidR="00A36A4E" w:rsidRPr="00975617" w:rsidRDefault="00A36A4E" w:rsidP="00296FAA">
      <w:pPr>
        <w:ind w:left="720" w:hanging="720"/>
        <w:jc w:val="both"/>
        <w:rPr>
          <w:lang w:val="pt-BR"/>
        </w:rPr>
      </w:pPr>
    </w:p>
    <w:p w14:paraId="53F904A6" w14:textId="77777777" w:rsidR="004D1443" w:rsidRPr="00317960" w:rsidRDefault="00DB4878" w:rsidP="00B61D26">
      <w:pPr>
        <w:ind w:left="720" w:hanging="720"/>
        <w:jc w:val="both"/>
        <w:rPr>
          <w:lang w:val="es-CO"/>
        </w:rPr>
      </w:pPr>
      <w:r w:rsidRPr="00426492">
        <w:rPr>
          <w:lang w:val="pt-BR"/>
        </w:rPr>
        <w:t xml:space="preserve">- “As palestras norte-americanas de Joaquim Nabuco: uma recepção contemporânea de </w:t>
      </w:r>
      <w:r w:rsidRPr="00426492">
        <w:rPr>
          <w:i/>
          <w:lang w:val="pt-BR"/>
        </w:rPr>
        <w:t xml:space="preserve">Os Lusíadas </w:t>
      </w:r>
      <w:r w:rsidRPr="00426492">
        <w:rPr>
          <w:lang w:val="pt-BR"/>
        </w:rPr>
        <w:t xml:space="preserve">de Luis de Camões” </w:t>
      </w:r>
      <w:r w:rsidR="00B61D26" w:rsidRPr="00426492">
        <w:rPr>
          <w:lang w:val="pt-BR"/>
        </w:rPr>
        <w:t xml:space="preserve">[“Joaquim Nabuco’s North American Conferences: A Contemporary Reception of Luis de Camões’ </w:t>
      </w:r>
      <w:r w:rsidR="00B61D26" w:rsidRPr="00426492">
        <w:rPr>
          <w:i/>
          <w:lang w:val="pt-BR"/>
        </w:rPr>
        <w:t>The Lusiads</w:t>
      </w:r>
      <w:r w:rsidR="00AF132B" w:rsidRPr="00426492">
        <w:rPr>
          <w:i/>
          <w:lang w:val="pt-BR"/>
        </w:rPr>
        <w:t>.</w:t>
      </w:r>
      <w:r w:rsidR="00B61D26" w:rsidRPr="00426492">
        <w:rPr>
          <w:lang w:val="pt-BR"/>
        </w:rPr>
        <w:t>]</w:t>
      </w:r>
      <w:r w:rsidR="00B61D26" w:rsidRPr="00426492">
        <w:rPr>
          <w:i/>
          <w:lang w:val="pt-BR"/>
        </w:rPr>
        <w:t xml:space="preserve"> </w:t>
      </w:r>
      <w:r w:rsidR="00AB4481">
        <w:rPr>
          <w:lang w:val="pt-BR"/>
        </w:rPr>
        <w:t>In: Jackson, K. David (e</w:t>
      </w:r>
      <w:r w:rsidRPr="00E37CBE">
        <w:rPr>
          <w:lang w:val="pt-BR"/>
        </w:rPr>
        <w:t xml:space="preserve">d.): </w:t>
      </w:r>
      <w:r w:rsidRPr="00E37CBE">
        <w:rPr>
          <w:i/>
          <w:lang w:val="pt-BR"/>
        </w:rPr>
        <w:t xml:space="preserve">Conferências sobre Joaquim Nabuco. Yale- Wisconsin. </w:t>
      </w:r>
      <w:r w:rsidR="00B61D26">
        <w:rPr>
          <w:lang w:val="pt-BR"/>
        </w:rPr>
        <w:t>[</w:t>
      </w:r>
      <w:r w:rsidR="00B61D26" w:rsidRPr="00B61D26">
        <w:rPr>
          <w:i/>
          <w:lang w:val="pt-BR"/>
        </w:rPr>
        <w:t>Conferences on</w:t>
      </w:r>
      <w:r w:rsidR="00AF132B">
        <w:rPr>
          <w:i/>
          <w:lang w:val="pt-BR"/>
        </w:rPr>
        <w:t xml:space="preserve"> Joaquim Nabuco.</w:t>
      </w:r>
      <w:r w:rsidR="00B61D26" w:rsidRPr="00B61D26">
        <w:rPr>
          <w:i/>
          <w:lang w:val="pt-BR"/>
        </w:rPr>
        <w:t xml:space="preserve"> Yale-</w:t>
      </w:r>
      <w:r w:rsidR="00B61D26">
        <w:rPr>
          <w:i/>
          <w:lang w:val="pt-BR"/>
        </w:rPr>
        <w:t>Wisconsin.</w:t>
      </w:r>
      <w:r w:rsidR="00B61D26">
        <w:rPr>
          <w:lang w:val="pt-BR"/>
        </w:rPr>
        <w:t xml:space="preserve">] </w:t>
      </w:r>
      <w:r w:rsidR="003B7891">
        <w:rPr>
          <w:lang w:val="pt-BR"/>
        </w:rPr>
        <w:t>Rio de Janeiro: Bem-Te-Vi, 2010:</w:t>
      </w:r>
      <w:r w:rsidRPr="004D1443">
        <w:rPr>
          <w:lang w:val="pt-BR"/>
        </w:rPr>
        <w:t xml:space="preserve"> pp. 163-175. </w:t>
      </w:r>
      <w:r w:rsidRPr="00317960">
        <w:rPr>
          <w:lang w:val="es-CO"/>
        </w:rPr>
        <w:t xml:space="preserve">Print. </w:t>
      </w:r>
      <w:r w:rsidR="006368E0" w:rsidRPr="00317960">
        <w:rPr>
          <w:lang w:val="es-CO"/>
        </w:rPr>
        <w:t xml:space="preserve">Brasil. </w:t>
      </w:r>
    </w:p>
    <w:p w14:paraId="133449B8" w14:textId="77777777" w:rsidR="00B61D26" w:rsidRPr="00317960" w:rsidRDefault="00B61D26" w:rsidP="00B61D26">
      <w:pPr>
        <w:ind w:left="720" w:hanging="720"/>
        <w:jc w:val="both"/>
        <w:rPr>
          <w:lang w:val="es-CO"/>
        </w:rPr>
      </w:pPr>
    </w:p>
    <w:p w14:paraId="57FCE385" w14:textId="77777777" w:rsidR="00BF7805" w:rsidRDefault="00DB4878" w:rsidP="0064490D">
      <w:pPr>
        <w:ind w:left="720" w:hanging="720"/>
        <w:jc w:val="both"/>
      </w:pPr>
      <w:r w:rsidRPr="00E37CBE">
        <w:rPr>
          <w:lang w:val="es-CO"/>
        </w:rPr>
        <w:t xml:space="preserve">- </w:t>
      </w:r>
      <w:r w:rsidRPr="00E37CBE">
        <w:rPr>
          <w:lang w:val="es-ES_tradnl"/>
        </w:rPr>
        <w:t xml:space="preserve">“Andrés Caicedo, el viaje y el concepto de </w:t>
      </w:r>
      <w:r w:rsidRPr="00E37CBE">
        <w:rPr>
          <w:i/>
          <w:lang w:val="es-ES_tradnl"/>
        </w:rPr>
        <w:t xml:space="preserve">Bildungsroman </w:t>
      </w:r>
      <w:r w:rsidRPr="00E37CBE">
        <w:rPr>
          <w:lang w:val="es-ES_tradnl"/>
        </w:rPr>
        <w:t xml:space="preserve">en América Latina.” </w:t>
      </w:r>
      <w:r w:rsidR="00B61D26" w:rsidRPr="00B61D26">
        <w:t>[“Andr</w:t>
      </w:r>
      <w:r w:rsidR="00746E32">
        <w:t>é</w:t>
      </w:r>
      <w:r w:rsidR="00B61D26">
        <w:t>s Caicedo</w:t>
      </w:r>
      <w:r w:rsidR="00451576">
        <w:t>, Travel,</w:t>
      </w:r>
      <w:r w:rsidR="008859B4">
        <w:t xml:space="preserve"> and the C</w:t>
      </w:r>
      <w:r w:rsidR="00B61D26">
        <w:t xml:space="preserve">oncept of </w:t>
      </w:r>
      <w:r w:rsidR="00B61D26" w:rsidRPr="00B61D26">
        <w:rPr>
          <w:i/>
        </w:rPr>
        <w:t xml:space="preserve">Bildungsroman </w:t>
      </w:r>
      <w:r w:rsidR="00B61D26">
        <w:t>in Latin America</w:t>
      </w:r>
      <w:r w:rsidR="00B61D26" w:rsidRPr="00B61D26">
        <w:t>.”</w:t>
      </w:r>
      <w:r w:rsidR="006368E0">
        <w:t>]</w:t>
      </w:r>
      <w:r w:rsidR="00B61D26" w:rsidRPr="00B61D26">
        <w:t xml:space="preserve"> </w:t>
      </w:r>
      <w:r w:rsidRPr="00B61D26">
        <w:t>in: Duchesne-</w:t>
      </w:r>
      <w:r w:rsidR="00AB4481">
        <w:t>Winter, Juan and Felipe Gómez (e</w:t>
      </w:r>
      <w:r w:rsidRPr="00B61D26">
        <w:t xml:space="preserve">ds.) </w:t>
      </w:r>
      <w:r w:rsidRPr="00B243AC">
        <w:rPr>
          <w:i/>
        </w:rPr>
        <w:t>La estela de Caicedo</w:t>
      </w:r>
      <w:r w:rsidRPr="00B243AC">
        <w:t>.</w:t>
      </w:r>
      <w:r w:rsidR="006368E0" w:rsidRPr="00B243AC">
        <w:t xml:space="preserve"> [</w:t>
      </w:r>
      <w:r w:rsidR="006368E0" w:rsidRPr="00B243AC">
        <w:rPr>
          <w:i/>
        </w:rPr>
        <w:t>Caicedo’s Trail</w:t>
      </w:r>
      <w:r w:rsidR="006368E0" w:rsidRPr="00B243AC">
        <w:t>]</w:t>
      </w:r>
      <w:r w:rsidRPr="00B243AC">
        <w:t xml:space="preserve"> Pittsburgh</w:t>
      </w:r>
      <w:r w:rsidR="00B243AC" w:rsidRPr="00B243AC">
        <w:t>: Instituto Internaciona</w:t>
      </w:r>
      <w:r w:rsidR="00926EF2">
        <w:t xml:space="preserve">l de Literatura </w:t>
      </w:r>
      <w:r w:rsidR="008707EB">
        <w:t>Iberoamericana</w:t>
      </w:r>
      <w:r w:rsidR="00B243AC" w:rsidRPr="00B243AC">
        <w:t xml:space="preserve"> [International Institute of </w:t>
      </w:r>
      <w:r w:rsidR="008707EB">
        <w:t>Iberian</w:t>
      </w:r>
      <w:r w:rsidR="00B243AC">
        <w:t xml:space="preserve"> American Literature</w:t>
      </w:r>
      <w:r w:rsidR="00926EF2">
        <w:t>],</w:t>
      </w:r>
      <w:r w:rsidR="00B243AC" w:rsidRPr="00B243AC">
        <w:t xml:space="preserve"> IILI</w:t>
      </w:r>
      <w:r w:rsidR="003B7891" w:rsidRPr="00B243AC">
        <w:t>, 2009, pp:</w:t>
      </w:r>
      <w:r w:rsidR="008C456B" w:rsidRPr="00B243AC">
        <w:t xml:space="preserve"> 263-77. </w:t>
      </w:r>
      <w:r w:rsidR="008C456B" w:rsidRPr="00941E48">
        <w:t>Print.</w:t>
      </w:r>
      <w:r w:rsidR="00451576" w:rsidRPr="00941E48">
        <w:t xml:space="preserve"> USA. </w:t>
      </w:r>
    </w:p>
    <w:p w14:paraId="1BB150B1" w14:textId="77777777" w:rsidR="0064490D" w:rsidRDefault="0064490D" w:rsidP="00BF7805">
      <w:pPr>
        <w:ind w:left="720" w:hanging="720"/>
        <w:jc w:val="both"/>
      </w:pPr>
    </w:p>
    <w:p w14:paraId="7C7154F0" w14:textId="77777777" w:rsidR="0064490D" w:rsidRDefault="0064490D" w:rsidP="00BF7805">
      <w:pPr>
        <w:ind w:left="720" w:hanging="720"/>
        <w:jc w:val="both"/>
      </w:pPr>
    </w:p>
    <w:p w14:paraId="22D475B3" w14:textId="77777777" w:rsidR="00194F99" w:rsidRDefault="00194F99" w:rsidP="00194F99">
      <w:pPr>
        <w:jc w:val="both"/>
        <w:rPr>
          <w:b/>
        </w:rPr>
      </w:pPr>
      <w:r w:rsidRPr="00C66E8E">
        <w:rPr>
          <w:b/>
        </w:rPr>
        <w:t>- Works in Progress:</w:t>
      </w:r>
    </w:p>
    <w:p w14:paraId="4BB406E7" w14:textId="77777777" w:rsidR="00194F99" w:rsidRPr="00C66E8E" w:rsidRDefault="00194F99" w:rsidP="00194F99">
      <w:pPr>
        <w:jc w:val="both"/>
        <w:rPr>
          <w:b/>
        </w:rPr>
      </w:pPr>
    </w:p>
    <w:p w14:paraId="5479B292" w14:textId="77777777" w:rsidR="00194F99" w:rsidRPr="00975617" w:rsidRDefault="00194F99" w:rsidP="00194F99">
      <w:pPr>
        <w:jc w:val="both"/>
      </w:pPr>
      <w:r>
        <w:t xml:space="preserve">- </w:t>
      </w:r>
      <w:r w:rsidR="00726D54">
        <w:t xml:space="preserve">Valencia, Norman. </w:t>
      </w:r>
      <w:r w:rsidR="004D465E">
        <w:rPr>
          <w:i/>
        </w:rPr>
        <w:t>Virtual R</w:t>
      </w:r>
      <w:r w:rsidRPr="00726D54">
        <w:rPr>
          <w:i/>
        </w:rPr>
        <w:t xml:space="preserve">ealisms. Contemporary Latin American Literature and the Media. </w:t>
      </w:r>
      <w:r w:rsidR="00726D54" w:rsidRPr="00975617">
        <w:t>(Book manuscript).</w:t>
      </w:r>
    </w:p>
    <w:p w14:paraId="70EC9B0F" w14:textId="77777777" w:rsidR="00726D54" w:rsidRPr="00726D54" w:rsidRDefault="00726D54" w:rsidP="00726D54">
      <w:pPr>
        <w:jc w:val="both"/>
      </w:pPr>
    </w:p>
    <w:p w14:paraId="40058C2E" w14:textId="77777777" w:rsidR="00194F99" w:rsidRDefault="00194F99" w:rsidP="00BF7805">
      <w:pPr>
        <w:ind w:left="720" w:hanging="720"/>
        <w:jc w:val="both"/>
        <w:rPr>
          <w:b/>
        </w:rPr>
      </w:pPr>
      <w:r>
        <w:rPr>
          <w:b/>
        </w:rPr>
        <w:t>Other Publications:</w:t>
      </w:r>
    </w:p>
    <w:p w14:paraId="2FDF92C2" w14:textId="77777777" w:rsidR="00194F99" w:rsidRPr="00194F99" w:rsidRDefault="00194F99" w:rsidP="00BF7805">
      <w:pPr>
        <w:ind w:left="720" w:hanging="720"/>
        <w:jc w:val="both"/>
        <w:rPr>
          <w:b/>
        </w:rPr>
      </w:pPr>
    </w:p>
    <w:p w14:paraId="2F0DF259" w14:textId="77777777" w:rsidR="004319DA" w:rsidRPr="00224A46" w:rsidRDefault="004319DA" w:rsidP="004319DA">
      <w:pPr>
        <w:ind w:left="720" w:hanging="720"/>
        <w:jc w:val="both"/>
        <w:rPr>
          <w:b/>
        </w:rPr>
      </w:pPr>
      <w:bookmarkStart w:id="18" w:name="_Hlk509244290"/>
      <w:r w:rsidRPr="00224A46">
        <w:rPr>
          <w:b/>
        </w:rPr>
        <w:t>-Book Reviews:</w:t>
      </w:r>
    </w:p>
    <w:p w14:paraId="4516F9F4" w14:textId="77777777" w:rsidR="004319DA" w:rsidRPr="00224A46" w:rsidRDefault="004319DA" w:rsidP="004319DA">
      <w:pPr>
        <w:ind w:left="720" w:hanging="720"/>
        <w:jc w:val="both"/>
        <w:rPr>
          <w:b/>
        </w:rPr>
      </w:pPr>
    </w:p>
    <w:p w14:paraId="1D7FD345" w14:textId="0095458A" w:rsidR="004319DA" w:rsidRPr="00416757" w:rsidRDefault="004319DA" w:rsidP="00D9302D">
      <w:pPr>
        <w:ind w:left="709" w:hanging="709"/>
        <w:jc w:val="both"/>
      </w:pPr>
      <w:bookmarkStart w:id="19" w:name="_Hlk502566936"/>
      <w:r w:rsidRPr="00416757">
        <w:t xml:space="preserve">- Review of Bell-Villada, Gene H. </w:t>
      </w:r>
      <w:r w:rsidRPr="00416757">
        <w:rPr>
          <w:i/>
        </w:rPr>
        <w:t>Gabriel García Márquez in Retrospect. A Collection.</w:t>
      </w:r>
      <w:r w:rsidR="00D9302D" w:rsidRPr="00416757">
        <w:t xml:space="preserve"> </w:t>
      </w:r>
      <w:r w:rsidRPr="00416757">
        <w:t xml:space="preserve">Lanham: Lexington Books, 2016. </w:t>
      </w:r>
      <w:r w:rsidRPr="00416757">
        <w:rPr>
          <w:i/>
        </w:rPr>
        <w:t xml:space="preserve">Hispanófila. </w:t>
      </w:r>
      <w:r w:rsidR="009302D2">
        <w:rPr>
          <w:iCs/>
        </w:rPr>
        <w:t xml:space="preserve">Volume 184, Number 1, December 2018, pp. 149-151. </w:t>
      </w:r>
      <w:r w:rsidRPr="00416757">
        <w:t>Print. USA.</w:t>
      </w:r>
    </w:p>
    <w:bookmarkEnd w:id="19"/>
    <w:p w14:paraId="4BD8B86F" w14:textId="77777777" w:rsidR="004319DA" w:rsidRPr="00416757" w:rsidRDefault="004319DA" w:rsidP="00D9302D">
      <w:pPr>
        <w:ind w:left="709" w:hanging="709"/>
        <w:jc w:val="both"/>
        <w:rPr>
          <w:b/>
        </w:rPr>
      </w:pPr>
    </w:p>
    <w:p w14:paraId="54286745" w14:textId="77777777" w:rsidR="004319DA" w:rsidRPr="00C93087" w:rsidRDefault="004319DA" w:rsidP="00D9302D">
      <w:pPr>
        <w:spacing w:after="160" w:line="259" w:lineRule="auto"/>
        <w:ind w:left="709" w:hanging="709"/>
        <w:jc w:val="both"/>
        <w:rPr>
          <w:lang w:val="es-CO"/>
        </w:rPr>
      </w:pPr>
      <w:r w:rsidRPr="00975617">
        <w:t xml:space="preserve">- “Pensar menos y publicar más. </w:t>
      </w:r>
      <w:bookmarkStart w:id="20" w:name="_Hlk502566763"/>
      <w:r w:rsidRPr="00416757">
        <w:t>Reseña de Enemies</w:t>
      </w:r>
      <w:r w:rsidRPr="00416757">
        <w:rPr>
          <w:i/>
        </w:rPr>
        <w:t xml:space="preserve"> of Promise: Publishing, Perishing, and the Eclipse of Scholarship </w:t>
      </w:r>
      <w:r w:rsidRPr="00416757">
        <w:t xml:space="preserve">(2004) </w:t>
      </w:r>
      <w:bookmarkEnd w:id="20"/>
      <w:r w:rsidRPr="00416757">
        <w:t>de Lindsay Waters.” [</w:t>
      </w:r>
      <w:r w:rsidR="004D465E">
        <w:t>“</w:t>
      </w:r>
      <w:r w:rsidRPr="00416757">
        <w:t xml:space="preserve">Think Less and Publish More. Review of Lindsay Waters’ </w:t>
      </w:r>
      <w:r w:rsidRPr="00416757">
        <w:rPr>
          <w:i/>
        </w:rPr>
        <w:t xml:space="preserve">Enemies of Promise: Publishing, Perishing, and the Eclipse of Scholarship </w:t>
      </w:r>
      <w:r w:rsidRPr="00416757">
        <w:t>(2004)</w:t>
      </w:r>
      <w:r w:rsidR="004D465E">
        <w:t>”</w:t>
      </w:r>
      <w:r w:rsidRPr="00416757">
        <w:t xml:space="preserve">].  </w:t>
      </w:r>
      <w:r w:rsidRPr="00C93087">
        <w:rPr>
          <w:lang w:val="es-CO"/>
        </w:rPr>
        <w:t xml:space="preserve">Revista Contraportada 1.1: </w:t>
      </w:r>
      <w:r w:rsidR="00C77E6F" w:rsidRPr="00C93087">
        <w:rPr>
          <w:lang w:val="es-CO"/>
        </w:rPr>
        <w:t>April</w:t>
      </w:r>
      <w:r w:rsidRPr="00C93087">
        <w:rPr>
          <w:lang w:val="es-CO"/>
        </w:rPr>
        <w:t xml:space="preserve"> 2017, pp. 116-123. Print. Colombia. </w:t>
      </w:r>
    </w:p>
    <w:bookmarkEnd w:id="18"/>
    <w:p w14:paraId="2D0E9FF4" w14:textId="77777777" w:rsidR="009260CB" w:rsidRDefault="004319DA" w:rsidP="00194F99">
      <w:pPr>
        <w:ind w:left="709" w:hanging="709"/>
        <w:jc w:val="both"/>
        <w:rPr>
          <w:lang w:val="es-CO"/>
        </w:rPr>
      </w:pPr>
      <w:r w:rsidRPr="00C93087">
        <w:rPr>
          <w:lang w:val="es-CO"/>
        </w:rPr>
        <w:t xml:space="preserve">- “Un comunero llamado Arciniegas” [“A </w:t>
      </w:r>
      <w:r w:rsidR="007C65C8" w:rsidRPr="00C93087">
        <w:rPr>
          <w:i/>
          <w:lang w:val="es-CO"/>
        </w:rPr>
        <w:t>C</w:t>
      </w:r>
      <w:r w:rsidRPr="00C93087">
        <w:rPr>
          <w:i/>
          <w:lang w:val="es-CO"/>
        </w:rPr>
        <w:t xml:space="preserve">ommoner </w:t>
      </w:r>
      <w:r w:rsidRPr="00C93087">
        <w:rPr>
          <w:lang w:val="es-CO"/>
        </w:rPr>
        <w:t xml:space="preserve">called Arciniegas”] (Review of </w:t>
      </w:r>
      <w:r w:rsidRPr="00C93087">
        <w:rPr>
          <w:i/>
          <w:lang w:val="es-CO"/>
        </w:rPr>
        <w:t>Los comuneros</w:t>
      </w:r>
      <w:r w:rsidRPr="00C93087">
        <w:rPr>
          <w:lang w:val="es-CO"/>
        </w:rPr>
        <w:t xml:space="preserve"> [</w:t>
      </w:r>
      <w:r w:rsidRPr="00C93087">
        <w:rPr>
          <w:i/>
          <w:lang w:val="es-CO"/>
        </w:rPr>
        <w:t xml:space="preserve">The </w:t>
      </w:r>
      <w:r w:rsidR="007C65C8" w:rsidRPr="00C93087">
        <w:rPr>
          <w:i/>
          <w:lang w:val="es-CO"/>
        </w:rPr>
        <w:t>C</w:t>
      </w:r>
      <w:r w:rsidRPr="00C93087">
        <w:rPr>
          <w:i/>
          <w:lang w:val="es-CO"/>
        </w:rPr>
        <w:t>ommoners</w:t>
      </w:r>
      <w:r w:rsidRPr="00C93087">
        <w:rPr>
          <w:lang w:val="es-CO"/>
        </w:rPr>
        <w:t xml:space="preserve">] by Germán Arciniegas). </w:t>
      </w:r>
      <w:r w:rsidRPr="004319DA">
        <w:rPr>
          <w:i/>
          <w:lang w:val="es-CO"/>
        </w:rPr>
        <w:t>Magazín de El Espectador</w:t>
      </w:r>
      <w:r w:rsidRPr="004319DA">
        <w:rPr>
          <w:lang w:val="es-CO"/>
        </w:rPr>
        <w:t xml:space="preserve">. 870 (2000): 2-3. Print. Colombia. </w:t>
      </w:r>
      <w:r w:rsidRPr="00224A46">
        <w:rPr>
          <w:lang w:val="es-CO"/>
        </w:rPr>
        <w:t xml:space="preserve">  </w:t>
      </w:r>
    </w:p>
    <w:p w14:paraId="251B1DF9" w14:textId="77777777" w:rsidR="00194F99" w:rsidRPr="00224A46" w:rsidRDefault="00194F99" w:rsidP="00194F99">
      <w:pPr>
        <w:ind w:left="709" w:hanging="709"/>
        <w:jc w:val="both"/>
        <w:rPr>
          <w:lang w:val="es-CO"/>
        </w:rPr>
      </w:pPr>
    </w:p>
    <w:p w14:paraId="4F4835D2" w14:textId="2B0CE96D" w:rsidR="00330CE2" w:rsidRDefault="0056672D" w:rsidP="00BC33A4">
      <w:pPr>
        <w:jc w:val="both"/>
        <w:rPr>
          <w:b/>
          <w:lang w:val="es-CO"/>
        </w:rPr>
      </w:pPr>
      <w:r w:rsidRPr="00224A46">
        <w:rPr>
          <w:b/>
          <w:lang w:val="es-CO"/>
        </w:rPr>
        <w:t>- Translations:</w:t>
      </w:r>
      <w:r w:rsidR="00BC33A4" w:rsidRPr="00224A46">
        <w:rPr>
          <w:b/>
          <w:lang w:val="es-CO"/>
        </w:rPr>
        <w:t xml:space="preserve"> </w:t>
      </w:r>
    </w:p>
    <w:p w14:paraId="2963BCB0" w14:textId="4CD35FC9" w:rsidR="00330CE2" w:rsidRDefault="00330CE2" w:rsidP="00BC33A4">
      <w:pPr>
        <w:jc w:val="both"/>
        <w:rPr>
          <w:b/>
          <w:lang w:val="es-CO"/>
        </w:rPr>
      </w:pPr>
    </w:p>
    <w:p w14:paraId="640E7796" w14:textId="51F0B13E" w:rsidR="00A658D6" w:rsidRDefault="00A658D6" w:rsidP="00A658D6">
      <w:pPr>
        <w:ind w:left="851" w:hanging="851"/>
        <w:jc w:val="both"/>
        <w:rPr>
          <w:bCs/>
        </w:rPr>
      </w:pPr>
      <w:r w:rsidRPr="006F7B66">
        <w:rPr>
          <w:b/>
          <w:lang w:val="es-CO"/>
        </w:rPr>
        <w:t xml:space="preserve">- </w:t>
      </w:r>
      <w:r w:rsidRPr="006F7B66">
        <w:rPr>
          <w:bCs/>
          <w:lang w:val="es-CO"/>
        </w:rPr>
        <w:t xml:space="preserve">Alighieri, Dante. </w:t>
      </w:r>
      <w:r w:rsidRPr="006F7B66">
        <w:rPr>
          <w:bCs/>
          <w:i/>
          <w:iCs/>
          <w:lang w:val="es-CO"/>
        </w:rPr>
        <w:t>Purgatorio</w:t>
      </w:r>
      <w:r w:rsidRPr="006F7B66">
        <w:rPr>
          <w:bCs/>
          <w:lang w:val="es-CO"/>
        </w:rPr>
        <w:t xml:space="preserve">. Bogotá: Editorial Milserifas. (Translated by Jerónimo Pizarro and Norman Valencia, with introductory essays and footnotes by Humberto Ballesteros.) </w:t>
      </w:r>
      <w:r>
        <w:rPr>
          <w:bCs/>
        </w:rPr>
        <w:t>Forthcoming, 2023.</w:t>
      </w:r>
    </w:p>
    <w:p w14:paraId="09277C59" w14:textId="77777777" w:rsidR="00A658D6" w:rsidRPr="00A658D6" w:rsidRDefault="00A658D6" w:rsidP="00BC33A4">
      <w:pPr>
        <w:jc w:val="both"/>
        <w:rPr>
          <w:bCs/>
        </w:rPr>
      </w:pPr>
    </w:p>
    <w:p w14:paraId="6E01E7A4" w14:textId="255E9B0E" w:rsidR="00330CE2" w:rsidRPr="006F7B66" w:rsidRDefault="00330CE2" w:rsidP="00E53AA3">
      <w:pPr>
        <w:ind w:left="851" w:hanging="851"/>
        <w:jc w:val="both"/>
        <w:rPr>
          <w:bCs/>
        </w:rPr>
      </w:pPr>
      <w:r w:rsidRPr="006F7B66">
        <w:rPr>
          <w:b/>
        </w:rPr>
        <w:t xml:space="preserve">- </w:t>
      </w:r>
      <w:bookmarkStart w:id="21" w:name="_Hlk122675787"/>
      <w:r w:rsidRPr="006F7B66">
        <w:rPr>
          <w:bCs/>
        </w:rPr>
        <w:t xml:space="preserve">Alighieri, Dante. </w:t>
      </w:r>
      <w:r w:rsidRPr="006F7B66">
        <w:rPr>
          <w:bCs/>
          <w:i/>
          <w:iCs/>
        </w:rPr>
        <w:t>Infierno</w:t>
      </w:r>
      <w:r w:rsidRPr="006F7B66">
        <w:rPr>
          <w:bCs/>
        </w:rPr>
        <w:t xml:space="preserve">. Bogotá: Editorial Milserifas, 2019. (Translated by Jerónimo Pizarro and Norman Valencia, with </w:t>
      </w:r>
      <w:r w:rsidR="00E53AA3" w:rsidRPr="006F7B66">
        <w:rPr>
          <w:bCs/>
        </w:rPr>
        <w:t xml:space="preserve">introductory </w:t>
      </w:r>
      <w:r w:rsidRPr="006F7B66">
        <w:rPr>
          <w:bCs/>
        </w:rPr>
        <w:t xml:space="preserve">essays </w:t>
      </w:r>
      <w:r w:rsidR="000003A4" w:rsidRPr="006F7B66">
        <w:rPr>
          <w:bCs/>
        </w:rPr>
        <w:t xml:space="preserve">and footnotes </w:t>
      </w:r>
      <w:r w:rsidRPr="006F7B66">
        <w:rPr>
          <w:bCs/>
        </w:rPr>
        <w:t xml:space="preserve">by Humberto Ballesteros.) </w:t>
      </w:r>
      <w:bookmarkEnd w:id="21"/>
    </w:p>
    <w:p w14:paraId="0E359CAC" w14:textId="77777777" w:rsidR="00330CE2" w:rsidRPr="006F7B66" w:rsidRDefault="00330CE2" w:rsidP="00BC33A4">
      <w:pPr>
        <w:jc w:val="both"/>
        <w:rPr>
          <w:bCs/>
        </w:rPr>
      </w:pPr>
    </w:p>
    <w:p w14:paraId="33947215" w14:textId="77777777" w:rsidR="004D1443" w:rsidRPr="00E15BD3" w:rsidRDefault="00BC33A4" w:rsidP="0056672D">
      <w:pPr>
        <w:ind w:left="851" w:hanging="851"/>
        <w:jc w:val="both"/>
        <w:rPr>
          <w:bCs/>
          <w:lang w:val="es-CO"/>
        </w:rPr>
      </w:pPr>
      <w:r w:rsidRPr="000003A4">
        <w:rPr>
          <w:bCs/>
          <w:lang w:val="es-CO"/>
        </w:rPr>
        <w:t xml:space="preserve">- Santos, Lidia. </w:t>
      </w:r>
      <w:r w:rsidRPr="00E37CBE">
        <w:rPr>
          <w:bCs/>
          <w:lang w:val="es-CO"/>
        </w:rPr>
        <w:t xml:space="preserve">“Realismo(s) en juego: narrando el </w:t>
      </w:r>
      <w:r w:rsidRPr="00E37CBE">
        <w:rPr>
          <w:bCs/>
          <w:i/>
          <w:lang w:val="es-CO"/>
        </w:rPr>
        <w:t>Morro</w:t>
      </w:r>
      <w:r w:rsidRPr="00E37CBE">
        <w:rPr>
          <w:bCs/>
          <w:lang w:val="es-CO"/>
        </w:rPr>
        <w:t xml:space="preserve"> a través del performance, las artes visuales, la literatura y el cine.” </w:t>
      </w:r>
      <w:r w:rsidR="006368E0">
        <w:rPr>
          <w:bCs/>
          <w:lang w:val="es-CO"/>
        </w:rPr>
        <w:t>[“Playing with Realism</w:t>
      </w:r>
      <w:r w:rsidR="00986096">
        <w:rPr>
          <w:bCs/>
          <w:lang w:val="es-CO"/>
        </w:rPr>
        <w:t>(s)</w:t>
      </w:r>
      <w:r w:rsidR="006368E0">
        <w:rPr>
          <w:bCs/>
          <w:lang w:val="es-CO"/>
        </w:rPr>
        <w:t xml:space="preserve">: Narrating the </w:t>
      </w:r>
      <w:r w:rsidR="006368E0">
        <w:rPr>
          <w:bCs/>
          <w:i/>
          <w:lang w:val="es-CO"/>
        </w:rPr>
        <w:t xml:space="preserve">Favela </w:t>
      </w:r>
      <w:r w:rsidR="006368E0">
        <w:rPr>
          <w:bCs/>
          <w:lang w:val="es-CO"/>
        </w:rPr>
        <w:t xml:space="preserve">through Performance, Visual Arts, Literature and Film.”] </w:t>
      </w:r>
      <w:r w:rsidRPr="00E37CBE">
        <w:rPr>
          <w:bCs/>
          <w:lang w:val="es-CO"/>
        </w:rPr>
        <w:t>in:</w:t>
      </w:r>
      <w:r w:rsidRPr="00E37CBE">
        <w:rPr>
          <w:i/>
          <w:lang w:val="es-CO"/>
        </w:rPr>
        <w:t xml:space="preserve"> Pensar el Brasil hoy: teorías literarias y crítica cultural en el Brasil contemporáneo</w:t>
      </w:r>
      <w:r w:rsidRPr="00E37CBE">
        <w:rPr>
          <w:bCs/>
          <w:i/>
          <w:lang w:val="es-CO"/>
        </w:rPr>
        <w:t xml:space="preserve">. </w:t>
      </w:r>
      <w:r w:rsidR="006368E0" w:rsidRPr="00042BE8">
        <w:t>[</w:t>
      </w:r>
      <w:r w:rsidR="006368E0" w:rsidRPr="00BA5359">
        <w:rPr>
          <w:i/>
        </w:rPr>
        <w:t>Thinkin</w:t>
      </w:r>
      <w:r w:rsidR="006368E0">
        <w:rPr>
          <w:i/>
        </w:rPr>
        <w:t>g Brazil Today: L</w:t>
      </w:r>
      <w:r w:rsidR="00986096">
        <w:rPr>
          <w:i/>
        </w:rPr>
        <w:t>iterary T</w:t>
      </w:r>
      <w:r w:rsidR="006368E0">
        <w:rPr>
          <w:i/>
        </w:rPr>
        <w:t>heories and Cultural</w:t>
      </w:r>
      <w:r w:rsidR="00986096">
        <w:rPr>
          <w:i/>
        </w:rPr>
        <w:t xml:space="preserve"> Criticism in C</w:t>
      </w:r>
      <w:r w:rsidR="006368E0">
        <w:rPr>
          <w:i/>
        </w:rPr>
        <w:t>ontemporary Brazil.</w:t>
      </w:r>
      <w:r w:rsidR="006368E0" w:rsidRPr="00042BE8">
        <w:t>]</w:t>
      </w:r>
      <w:r w:rsidR="006368E0" w:rsidRPr="00BA5359">
        <w:rPr>
          <w:i/>
        </w:rPr>
        <w:t xml:space="preserve"> </w:t>
      </w:r>
      <w:r w:rsidR="006368E0" w:rsidRPr="00042BE8">
        <w:rPr>
          <w:i/>
        </w:rPr>
        <w:t xml:space="preserve"> </w:t>
      </w:r>
      <w:r w:rsidRPr="00E15BD3">
        <w:rPr>
          <w:bCs/>
          <w:lang w:val="es-CO"/>
        </w:rPr>
        <w:t>B</w:t>
      </w:r>
      <w:r w:rsidR="00416460" w:rsidRPr="00E15BD3">
        <w:rPr>
          <w:bCs/>
          <w:lang w:val="es-CO"/>
        </w:rPr>
        <w:t>ogotá:</w:t>
      </w:r>
      <w:r w:rsidRPr="00E15BD3">
        <w:rPr>
          <w:bCs/>
          <w:lang w:val="es-CO"/>
        </w:rPr>
        <w:t xml:space="preserve"> Universidad de los </w:t>
      </w:r>
      <w:r w:rsidR="00416460" w:rsidRPr="00E15BD3">
        <w:rPr>
          <w:bCs/>
          <w:lang w:val="es-CO"/>
        </w:rPr>
        <w:t xml:space="preserve">Andes, </w:t>
      </w:r>
      <w:r w:rsidR="00C542D0" w:rsidRPr="00E15BD3">
        <w:rPr>
          <w:bCs/>
          <w:lang w:val="es-CO"/>
        </w:rPr>
        <w:t>2013</w:t>
      </w:r>
      <w:r w:rsidR="00166F13" w:rsidRPr="00E15BD3">
        <w:rPr>
          <w:bCs/>
          <w:lang w:val="es-CO"/>
        </w:rPr>
        <w:t>: pp.</w:t>
      </w:r>
      <w:r w:rsidR="00BF7805" w:rsidRPr="00E15BD3">
        <w:rPr>
          <w:bCs/>
          <w:lang w:val="es-CO"/>
        </w:rPr>
        <w:t xml:space="preserve"> 181-205.</w:t>
      </w:r>
      <w:r w:rsidR="009260CB" w:rsidRPr="00E15BD3">
        <w:rPr>
          <w:bCs/>
          <w:lang w:val="es-CO"/>
        </w:rPr>
        <w:t xml:space="preserve"> Print.</w:t>
      </w:r>
      <w:r w:rsidR="006368E0" w:rsidRPr="00E15BD3">
        <w:rPr>
          <w:bCs/>
          <w:lang w:val="es-CO"/>
        </w:rPr>
        <w:t xml:space="preserve"> Colombia</w:t>
      </w:r>
      <w:r w:rsidR="00E15BD3">
        <w:rPr>
          <w:bCs/>
          <w:lang w:val="es-CO"/>
        </w:rPr>
        <w:t>.</w:t>
      </w:r>
    </w:p>
    <w:p w14:paraId="60E95D07" w14:textId="77777777" w:rsidR="00B61D26" w:rsidRPr="00E15BD3" w:rsidRDefault="00B61D26" w:rsidP="0056672D">
      <w:pPr>
        <w:ind w:left="851" w:hanging="851"/>
        <w:jc w:val="both"/>
        <w:rPr>
          <w:bCs/>
          <w:lang w:val="es-CO"/>
        </w:rPr>
      </w:pPr>
    </w:p>
    <w:p w14:paraId="73A2C7BB" w14:textId="77777777" w:rsidR="004D1443" w:rsidRPr="00E15BD3" w:rsidRDefault="00BC33A4" w:rsidP="0056672D">
      <w:pPr>
        <w:ind w:left="851" w:hanging="851"/>
        <w:jc w:val="both"/>
        <w:rPr>
          <w:bCs/>
          <w:lang w:val="es-CO"/>
        </w:rPr>
      </w:pPr>
      <w:r w:rsidRPr="00941E48">
        <w:rPr>
          <w:bCs/>
          <w:lang w:val="es-CO"/>
        </w:rPr>
        <w:t xml:space="preserve">- Lima Barreto, Afonso Henríques de. </w:t>
      </w:r>
      <w:r w:rsidR="008F008E">
        <w:rPr>
          <w:bCs/>
          <w:lang w:val="es-ES_tradnl"/>
        </w:rPr>
        <w:t xml:space="preserve">“El hombre que sabía </w:t>
      </w:r>
      <w:r w:rsidRPr="00E37CBE">
        <w:rPr>
          <w:bCs/>
          <w:lang w:val="es-ES_tradnl"/>
        </w:rPr>
        <w:t xml:space="preserve">javanés” </w:t>
      </w:r>
      <w:r w:rsidR="006368E0">
        <w:rPr>
          <w:bCs/>
          <w:lang w:val="es-ES_tradnl"/>
        </w:rPr>
        <w:t xml:space="preserve">[“The Man who Knew Javanese.”] </w:t>
      </w:r>
      <w:r w:rsidRPr="00E37CBE">
        <w:rPr>
          <w:bCs/>
          <w:lang w:val="es-ES_tradnl"/>
        </w:rPr>
        <w:t xml:space="preserve">in: </w:t>
      </w:r>
      <w:r w:rsidRPr="00E37CBE">
        <w:rPr>
          <w:bCs/>
          <w:i/>
          <w:lang w:val="es-ES_tradnl"/>
        </w:rPr>
        <w:t>Ficções: Ficciones desde Brasil.</w:t>
      </w:r>
      <w:r w:rsidR="006368E0" w:rsidRPr="006368E0">
        <w:rPr>
          <w:bCs/>
          <w:i/>
          <w:lang w:val="es-ES_tradnl"/>
        </w:rPr>
        <w:t xml:space="preserve"> </w:t>
      </w:r>
      <w:r w:rsidR="006368E0" w:rsidRPr="00AF132B">
        <w:rPr>
          <w:bCs/>
        </w:rPr>
        <w:t>[</w:t>
      </w:r>
      <w:r w:rsidR="006368E0" w:rsidRPr="00AF132B">
        <w:rPr>
          <w:bCs/>
          <w:i/>
        </w:rPr>
        <w:t>Ficções: Fictions from Brazil.</w:t>
      </w:r>
      <w:r w:rsidR="006368E0" w:rsidRPr="00AF132B">
        <w:rPr>
          <w:bCs/>
          <w:u w:val="single"/>
        </w:rPr>
        <w:t>]</w:t>
      </w:r>
      <w:r w:rsidR="006368E0" w:rsidRPr="00AF132B">
        <w:rPr>
          <w:bCs/>
          <w:i/>
        </w:rPr>
        <w:t xml:space="preserve"> </w:t>
      </w:r>
      <w:r w:rsidRPr="00AF132B">
        <w:rPr>
          <w:bCs/>
          <w:i/>
        </w:rPr>
        <w:t xml:space="preserve"> </w:t>
      </w:r>
      <w:r w:rsidRPr="00AF132B">
        <w:rPr>
          <w:bCs/>
        </w:rPr>
        <w:t>Bogotá: Instituto Distrit</w:t>
      </w:r>
      <w:r w:rsidR="00166F13" w:rsidRPr="00AF132B">
        <w:rPr>
          <w:bCs/>
        </w:rPr>
        <w:t>al de las Artes</w:t>
      </w:r>
      <w:r w:rsidR="00AF132B" w:rsidRPr="00AF132B">
        <w:rPr>
          <w:bCs/>
        </w:rPr>
        <w:t xml:space="preserve"> </w:t>
      </w:r>
      <w:r w:rsidR="00AF132B" w:rsidRPr="003518D8">
        <w:rPr>
          <w:bCs/>
        </w:rPr>
        <w:t>[The City Institute for t</w:t>
      </w:r>
      <w:r w:rsidR="00AF132B">
        <w:rPr>
          <w:bCs/>
        </w:rPr>
        <w:t>he Arts]</w:t>
      </w:r>
      <w:r w:rsidR="00166F13" w:rsidRPr="00AF132B">
        <w:rPr>
          <w:bCs/>
        </w:rPr>
        <w:t>, 2012:</w:t>
      </w:r>
      <w:r w:rsidR="004D1443" w:rsidRPr="00AF132B">
        <w:rPr>
          <w:bCs/>
        </w:rPr>
        <w:t xml:space="preserve"> </w:t>
      </w:r>
      <w:r w:rsidR="00166F13" w:rsidRPr="00AF132B">
        <w:rPr>
          <w:bCs/>
        </w:rPr>
        <w:t>pp.</w:t>
      </w:r>
      <w:r w:rsidR="008F008E" w:rsidRPr="00AF132B">
        <w:rPr>
          <w:bCs/>
        </w:rPr>
        <w:t>16-27.</w:t>
      </w:r>
      <w:r w:rsidR="00166F13" w:rsidRPr="00AF132B">
        <w:rPr>
          <w:bCs/>
        </w:rPr>
        <w:t xml:space="preserve"> </w:t>
      </w:r>
      <w:r w:rsidR="004D1443" w:rsidRPr="00E15BD3">
        <w:rPr>
          <w:bCs/>
          <w:lang w:val="es-CO"/>
        </w:rPr>
        <w:t>Print.</w:t>
      </w:r>
      <w:r w:rsidR="006368E0" w:rsidRPr="00E15BD3">
        <w:rPr>
          <w:bCs/>
          <w:lang w:val="es-CO"/>
        </w:rPr>
        <w:t xml:space="preserve"> Colombia. </w:t>
      </w:r>
    </w:p>
    <w:p w14:paraId="46D54A3E" w14:textId="77777777" w:rsidR="00C37BE8" w:rsidRPr="00E15BD3" w:rsidRDefault="00C37BE8" w:rsidP="0056672D">
      <w:pPr>
        <w:ind w:left="851" w:hanging="851"/>
        <w:jc w:val="both"/>
        <w:rPr>
          <w:bCs/>
          <w:lang w:val="es-CO"/>
        </w:rPr>
      </w:pPr>
    </w:p>
    <w:p w14:paraId="7F8E095B" w14:textId="77777777" w:rsidR="009260CB" w:rsidRPr="003518D8" w:rsidRDefault="00BC33A4" w:rsidP="0056672D">
      <w:pPr>
        <w:ind w:left="851" w:hanging="851"/>
        <w:jc w:val="both"/>
        <w:rPr>
          <w:bCs/>
        </w:rPr>
      </w:pPr>
      <w:r w:rsidRPr="00E37CBE">
        <w:rPr>
          <w:bCs/>
          <w:lang w:val="es-ES_tradnl"/>
        </w:rPr>
        <w:t xml:space="preserve">- Trevisan, Dalton. </w:t>
      </w:r>
      <w:r w:rsidRPr="00E15BD3">
        <w:rPr>
          <w:bCs/>
          <w:lang w:val="es-CO"/>
        </w:rPr>
        <w:t>“El vampiro de Curitiba”</w:t>
      </w:r>
      <w:r w:rsidR="00451576" w:rsidRPr="00E15BD3">
        <w:rPr>
          <w:bCs/>
          <w:lang w:val="es-CO"/>
        </w:rPr>
        <w:t xml:space="preserve"> [“</w:t>
      </w:r>
      <w:r w:rsidR="00451576" w:rsidRPr="00E15BD3">
        <w:rPr>
          <w:bCs/>
          <w:i/>
          <w:lang w:val="es-CO"/>
        </w:rPr>
        <w:t>The Vampire of Curituba”</w:t>
      </w:r>
      <w:r w:rsidR="00451576" w:rsidRPr="00E15BD3">
        <w:rPr>
          <w:bCs/>
          <w:lang w:val="es-CO"/>
        </w:rPr>
        <w:t>]</w:t>
      </w:r>
      <w:r w:rsidRPr="00E15BD3">
        <w:rPr>
          <w:bCs/>
          <w:lang w:val="es-CO"/>
        </w:rPr>
        <w:t xml:space="preserve"> in: </w:t>
      </w:r>
      <w:r w:rsidRPr="00E15BD3">
        <w:rPr>
          <w:bCs/>
          <w:i/>
          <w:lang w:val="es-CO"/>
        </w:rPr>
        <w:t>Ficções: Ficciones desde Brasil.</w:t>
      </w:r>
      <w:r w:rsidR="006368E0" w:rsidRPr="00E15BD3">
        <w:rPr>
          <w:bCs/>
          <w:lang w:val="es-CO"/>
        </w:rPr>
        <w:t xml:space="preserve"> </w:t>
      </w:r>
      <w:r w:rsidR="006368E0" w:rsidRPr="003518D8">
        <w:rPr>
          <w:bCs/>
        </w:rPr>
        <w:t>[</w:t>
      </w:r>
      <w:r w:rsidR="006368E0" w:rsidRPr="003518D8">
        <w:rPr>
          <w:bCs/>
          <w:i/>
        </w:rPr>
        <w:t>Ficções: Fictions from Brazil.</w:t>
      </w:r>
      <w:r w:rsidR="006368E0" w:rsidRPr="003518D8">
        <w:rPr>
          <w:bCs/>
          <w:u w:val="single"/>
        </w:rPr>
        <w:t>]</w:t>
      </w:r>
      <w:r w:rsidR="006368E0" w:rsidRPr="003518D8">
        <w:rPr>
          <w:bCs/>
          <w:i/>
        </w:rPr>
        <w:t xml:space="preserve"> </w:t>
      </w:r>
      <w:r w:rsidRPr="003518D8">
        <w:rPr>
          <w:bCs/>
        </w:rPr>
        <w:t>Bogotá: Instituto Distrital de las Artes</w:t>
      </w:r>
      <w:r w:rsidR="003518D8" w:rsidRPr="003518D8">
        <w:rPr>
          <w:bCs/>
        </w:rPr>
        <w:t xml:space="preserve"> [The City Institute for t</w:t>
      </w:r>
      <w:r w:rsidR="003518D8">
        <w:rPr>
          <w:bCs/>
        </w:rPr>
        <w:t>he Arts]</w:t>
      </w:r>
      <w:r w:rsidRPr="003518D8">
        <w:rPr>
          <w:bCs/>
        </w:rPr>
        <w:t xml:space="preserve">, 2012, pp. 61-66. </w:t>
      </w:r>
      <w:r w:rsidR="00F13F43" w:rsidRPr="003518D8">
        <w:rPr>
          <w:bCs/>
        </w:rPr>
        <w:t>Print.</w:t>
      </w:r>
      <w:r w:rsidR="006368E0" w:rsidRPr="003518D8">
        <w:rPr>
          <w:bCs/>
        </w:rPr>
        <w:t xml:space="preserve"> Colombia. </w:t>
      </w:r>
    </w:p>
    <w:p w14:paraId="0709EA4A" w14:textId="77777777" w:rsidR="00E63902" w:rsidRPr="003518D8" w:rsidRDefault="00E63902" w:rsidP="009260CB">
      <w:pPr>
        <w:jc w:val="both"/>
        <w:rPr>
          <w:b/>
        </w:rPr>
      </w:pPr>
    </w:p>
    <w:p w14:paraId="226DC0AC" w14:textId="77777777" w:rsidR="00C37BE8" w:rsidRPr="00726D54" w:rsidRDefault="00BC33A4" w:rsidP="00726D54">
      <w:pPr>
        <w:ind w:left="720" w:hanging="720"/>
        <w:jc w:val="both"/>
        <w:rPr>
          <w:b/>
        </w:rPr>
      </w:pPr>
      <w:r w:rsidRPr="00E15BD3">
        <w:rPr>
          <w:b/>
        </w:rPr>
        <w:t>-Fiction:</w:t>
      </w:r>
    </w:p>
    <w:p w14:paraId="67854B44" w14:textId="79995FB9" w:rsidR="0064490D" w:rsidRDefault="00BC33A4" w:rsidP="001A205E">
      <w:pPr>
        <w:ind w:left="720" w:hanging="720"/>
        <w:jc w:val="both"/>
        <w:rPr>
          <w:lang w:val="es-CO"/>
        </w:rPr>
      </w:pPr>
      <w:r w:rsidRPr="00E15BD3">
        <w:t>Micro-story: “Dos lectores bogotanos”</w:t>
      </w:r>
      <w:r w:rsidR="006368E0" w:rsidRPr="00E15BD3">
        <w:t xml:space="preserve"> </w:t>
      </w:r>
      <w:bookmarkStart w:id="22" w:name="_Hlk60646732"/>
      <w:r w:rsidR="00576DC4" w:rsidRPr="00E15BD3">
        <w:t>[“Two readers from Bogot</w:t>
      </w:r>
      <w:r w:rsidR="003518D8" w:rsidRPr="00E15BD3">
        <w:t>á”</w:t>
      </w:r>
      <w:r w:rsidR="00576DC4" w:rsidRPr="00E15BD3">
        <w:t>]</w:t>
      </w:r>
      <w:r w:rsidRPr="00E15BD3">
        <w:t xml:space="preserve"> </w:t>
      </w:r>
      <w:bookmarkEnd w:id="22"/>
      <w:r w:rsidRPr="00E15BD3">
        <w:t xml:space="preserve">in: </w:t>
      </w:r>
      <w:r w:rsidRPr="00E15BD3">
        <w:rPr>
          <w:i/>
        </w:rPr>
        <w:t>Bogotá por Bogotá.</w:t>
      </w:r>
      <w:r w:rsidR="003518D8" w:rsidRPr="00E15BD3">
        <w:rPr>
          <w:i/>
        </w:rPr>
        <w:t xml:space="preserve"> </w:t>
      </w:r>
      <w:r w:rsidR="003518D8" w:rsidRPr="00E15BD3">
        <w:t>[</w:t>
      </w:r>
      <w:r w:rsidR="003518D8" w:rsidRPr="00E15BD3">
        <w:rPr>
          <w:i/>
        </w:rPr>
        <w:t>Bogotá by Bogotá</w:t>
      </w:r>
      <w:r w:rsidR="003518D8" w:rsidRPr="00E15BD3">
        <w:t xml:space="preserve">]. </w:t>
      </w:r>
      <w:r w:rsidRPr="00E15BD3">
        <w:t xml:space="preserve"> Bogotá: Fondo de Promoción a la Cultura</w:t>
      </w:r>
      <w:r w:rsidR="00AF132B" w:rsidRPr="00E15BD3">
        <w:t xml:space="preserve"> [</w:t>
      </w:r>
      <w:r w:rsidR="00927C77" w:rsidRPr="00E15BD3">
        <w:t>Fund for the Promotion of Culture]</w:t>
      </w:r>
      <w:r w:rsidRPr="00E15BD3">
        <w:t>, 2008, p 157.</w:t>
      </w:r>
      <w:r w:rsidR="00F13F43" w:rsidRPr="00E15BD3">
        <w:t xml:space="preserve"> Print.</w:t>
      </w:r>
      <w:r w:rsidR="006368E0" w:rsidRPr="00E15BD3">
        <w:t xml:space="preserve"> </w:t>
      </w:r>
      <w:r w:rsidR="006368E0" w:rsidRPr="00A353F6">
        <w:rPr>
          <w:lang w:val="es-CO"/>
        </w:rPr>
        <w:t>Colombia</w:t>
      </w:r>
      <w:r w:rsidR="007121D5" w:rsidRPr="00A353F6">
        <w:rPr>
          <w:lang w:val="es-CO"/>
        </w:rPr>
        <w:t>.</w:t>
      </w:r>
    </w:p>
    <w:p w14:paraId="0BFA3CF0" w14:textId="77777777" w:rsidR="009302D2" w:rsidRPr="00927C77" w:rsidRDefault="009302D2" w:rsidP="001A205E">
      <w:pPr>
        <w:ind w:left="720" w:hanging="720"/>
        <w:jc w:val="both"/>
        <w:rPr>
          <w:lang w:val="es-CO"/>
        </w:rPr>
      </w:pPr>
    </w:p>
    <w:p w14:paraId="7FA56629" w14:textId="77777777" w:rsidR="009260CB" w:rsidRPr="00E63902" w:rsidRDefault="00BC33A4" w:rsidP="004B3F25">
      <w:pPr>
        <w:pStyle w:val="ListParagraph"/>
        <w:numPr>
          <w:ilvl w:val="0"/>
          <w:numId w:val="1"/>
        </w:numPr>
        <w:jc w:val="both"/>
        <w:rPr>
          <w:b/>
        </w:rPr>
      </w:pPr>
      <w:r w:rsidRPr="003518D8">
        <w:rPr>
          <w:b/>
          <w:lang w:val="es-CO"/>
        </w:rPr>
        <w:t xml:space="preserve"> </w:t>
      </w:r>
      <w:r w:rsidR="00194F99">
        <w:rPr>
          <w:b/>
          <w:lang w:val="es-CO"/>
        </w:rPr>
        <w:t xml:space="preserve">Academic </w:t>
      </w:r>
      <w:r w:rsidR="005F54A9" w:rsidRPr="00C37BE8">
        <w:rPr>
          <w:b/>
        </w:rPr>
        <w:t>Presentations</w:t>
      </w:r>
      <w:r w:rsidR="00E63902">
        <w:rPr>
          <w:b/>
        </w:rPr>
        <w:t>.</w:t>
      </w:r>
    </w:p>
    <w:p w14:paraId="074D39C5" w14:textId="77777777" w:rsidR="00BB4458" w:rsidRPr="00E63902" w:rsidRDefault="00BB4458" w:rsidP="00E63902">
      <w:pPr>
        <w:jc w:val="both"/>
        <w:rPr>
          <w:b/>
        </w:rPr>
      </w:pPr>
    </w:p>
    <w:p w14:paraId="38ADEC3F" w14:textId="77777777" w:rsidR="008C456B" w:rsidRPr="00726D54" w:rsidRDefault="00BB4458" w:rsidP="00726D54">
      <w:pPr>
        <w:jc w:val="both"/>
        <w:rPr>
          <w:b/>
          <w:lang w:val="es-CO"/>
        </w:rPr>
      </w:pPr>
      <w:r w:rsidRPr="004F3939">
        <w:rPr>
          <w:b/>
          <w:lang w:val="es-CO"/>
        </w:rPr>
        <w:t xml:space="preserve">- </w:t>
      </w:r>
      <w:r w:rsidR="00DB4878" w:rsidRPr="004F3939">
        <w:rPr>
          <w:b/>
          <w:lang w:val="es-CO"/>
        </w:rPr>
        <w:t>Invited Lectures</w:t>
      </w:r>
      <w:r w:rsidR="00E63902" w:rsidRPr="004F3939">
        <w:rPr>
          <w:b/>
          <w:lang w:val="es-CO"/>
        </w:rPr>
        <w:t>:</w:t>
      </w:r>
    </w:p>
    <w:p w14:paraId="034CF0C7" w14:textId="18FA1F17" w:rsidR="004D465E" w:rsidRDefault="004D465E" w:rsidP="001B53B7">
      <w:pPr>
        <w:ind w:left="567" w:hanging="567"/>
        <w:jc w:val="both"/>
        <w:rPr>
          <w:lang w:val="es-CO"/>
        </w:rPr>
      </w:pPr>
    </w:p>
    <w:p w14:paraId="1AD51125" w14:textId="7DFCA530" w:rsidR="00D73421" w:rsidRDefault="00975617" w:rsidP="001B53B7">
      <w:pPr>
        <w:ind w:left="567" w:hanging="567"/>
        <w:jc w:val="both"/>
        <w:rPr>
          <w:lang w:val="es-CO"/>
        </w:rPr>
      </w:pPr>
      <w:r>
        <w:rPr>
          <w:lang w:val="es-CO"/>
        </w:rPr>
        <w:t>2021:</w:t>
      </w:r>
      <w:r w:rsidR="009117F5">
        <w:rPr>
          <w:lang w:val="es-CO"/>
        </w:rPr>
        <w:tab/>
        <w:t xml:space="preserve"> Traducir a Dante. </w:t>
      </w:r>
      <w:r w:rsidR="009117F5" w:rsidRPr="0008452A">
        <w:rPr>
          <w:lang w:val="es-CO"/>
        </w:rPr>
        <w:t xml:space="preserve">[Translating Dante.] With Jerónimo Pizarro and Humberto Ballesteros. </w:t>
      </w:r>
      <w:r w:rsidR="009117F5" w:rsidRPr="009117F5">
        <w:rPr>
          <w:i/>
          <w:iCs/>
          <w:lang w:val="es-CO"/>
        </w:rPr>
        <w:t>Dante 700</w:t>
      </w:r>
      <w:r w:rsidR="009117F5">
        <w:rPr>
          <w:i/>
          <w:iCs/>
          <w:lang w:val="es-CO"/>
        </w:rPr>
        <w:t xml:space="preserve"> Colloquium</w:t>
      </w:r>
      <w:r w:rsidR="009117F5" w:rsidRPr="009117F5">
        <w:rPr>
          <w:i/>
          <w:iCs/>
          <w:lang w:val="es-CO"/>
        </w:rPr>
        <w:t xml:space="preserve">. </w:t>
      </w:r>
      <w:r w:rsidR="009117F5" w:rsidRPr="009117F5">
        <w:rPr>
          <w:lang w:val="es-CO"/>
        </w:rPr>
        <w:t>Universidad Nacional de Colombia</w:t>
      </w:r>
      <w:r w:rsidR="009117F5">
        <w:rPr>
          <w:lang w:val="es-CO"/>
        </w:rPr>
        <w:t>, Bogotá.</w:t>
      </w:r>
      <w:r w:rsidR="009117F5" w:rsidRPr="009117F5">
        <w:rPr>
          <w:lang w:val="es-CO"/>
        </w:rPr>
        <w:t xml:space="preserve"> [National University of Colombia</w:t>
      </w:r>
      <w:r w:rsidR="009117F5">
        <w:rPr>
          <w:lang w:val="es-CO"/>
        </w:rPr>
        <w:t>, Bogotá.</w:t>
      </w:r>
      <w:r w:rsidR="009117F5" w:rsidRPr="009117F5">
        <w:rPr>
          <w:lang w:val="es-CO"/>
        </w:rPr>
        <w:t>] (V</w:t>
      </w:r>
      <w:r w:rsidR="009117F5">
        <w:rPr>
          <w:lang w:val="es-CO"/>
        </w:rPr>
        <w:t>ia Zoom).</w:t>
      </w:r>
    </w:p>
    <w:p w14:paraId="40E4E072" w14:textId="25A73626" w:rsidR="009117F5" w:rsidRPr="009117F5" w:rsidRDefault="009117F5" w:rsidP="001B53B7">
      <w:pPr>
        <w:ind w:left="567" w:hanging="567"/>
        <w:jc w:val="both"/>
        <w:rPr>
          <w:lang w:val="es-CO"/>
        </w:rPr>
      </w:pPr>
      <w:r>
        <w:rPr>
          <w:lang w:val="es-CO"/>
        </w:rPr>
        <w:t xml:space="preserve"> </w:t>
      </w:r>
    </w:p>
    <w:p w14:paraId="6C9E88FC" w14:textId="494EE19B" w:rsidR="00975617" w:rsidRPr="00D73421" w:rsidRDefault="00975617" w:rsidP="00D73421">
      <w:pPr>
        <w:pStyle w:val="ListParagraph"/>
        <w:numPr>
          <w:ilvl w:val="0"/>
          <w:numId w:val="24"/>
        </w:numPr>
        <w:jc w:val="both"/>
        <w:rPr>
          <w:lang w:val="es-CO"/>
        </w:rPr>
      </w:pPr>
      <w:r w:rsidRPr="009117F5">
        <w:rPr>
          <w:lang w:val="es-CO"/>
        </w:rPr>
        <w:t xml:space="preserve"> Dos </w:t>
      </w:r>
      <w:r w:rsidRPr="009117F5">
        <w:rPr>
          <w:i/>
          <w:iCs/>
          <w:lang w:val="es-CO"/>
        </w:rPr>
        <w:t xml:space="preserve">Commedias </w:t>
      </w:r>
      <w:r w:rsidRPr="009117F5">
        <w:rPr>
          <w:lang w:val="es-CO"/>
        </w:rPr>
        <w:t xml:space="preserve">para el siglo XXI: diálogo a tres voces con dos traducciones recientes. </w:t>
      </w:r>
      <w:r>
        <w:t xml:space="preserve">[Two </w:t>
      </w:r>
      <w:r w:rsidRPr="009117F5">
        <w:rPr>
          <w:i/>
          <w:iCs/>
        </w:rPr>
        <w:t xml:space="preserve">Commedias </w:t>
      </w:r>
      <w:r>
        <w:t>for the XXI Century: a three-voice dialogue among two recent translations.] With Jer</w:t>
      </w:r>
      <w:r w:rsidRPr="00975617">
        <w:t xml:space="preserve">ónimo Pizarro and Claudia Fernández Speier. </w:t>
      </w:r>
      <w:r>
        <w:t xml:space="preserve">Coloquio Internacional </w:t>
      </w:r>
      <w:r w:rsidRPr="009117F5">
        <w:rPr>
          <w:i/>
          <w:iCs/>
        </w:rPr>
        <w:t>Dante desde esta margen</w:t>
      </w:r>
      <w:r>
        <w:t>. Istituto Italiano di Cultura in Per</w:t>
      </w:r>
      <w:r w:rsidR="00A9203F">
        <w:t>ú</w:t>
      </w:r>
      <w:r>
        <w:t xml:space="preserve">, Lima. [International Colloquium </w:t>
      </w:r>
      <w:r w:rsidRPr="009117F5">
        <w:rPr>
          <w:i/>
        </w:rPr>
        <w:t xml:space="preserve">Dante from this margin. </w:t>
      </w:r>
      <w:r w:rsidRPr="009117F5">
        <w:rPr>
          <w:iCs/>
        </w:rPr>
        <w:t>Italian Institute of Culture in Lima, Peru.]</w:t>
      </w:r>
      <w:r>
        <w:t xml:space="preserve">  </w:t>
      </w:r>
      <w:r w:rsidRPr="009117F5">
        <w:rPr>
          <w:lang w:val="es-CO"/>
        </w:rPr>
        <w:t xml:space="preserve">(Via Zoom). </w:t>
      </w:r>
    </w:p>
    <w:p w14:paraId="21D9506C" w14:textId="7715AF6F" w:rsidR="00426492" w:rsidRPr="00426492" w:rsidRDefault="00426492" w:rsidP="000003A4">
      <w:pPr>
        <w:ind w:left="567" w:hanging="567"/>
        <w:jc w:val="both"/>
      </w:pPr>
      <w:r w:rsidRPr="00426492">
        <w:rPr>
          <w:lang w:val="es-CO"/>
        </w:rPr>
        <w:t xml:space="preserve">2020: El </w:t>
      </w:r>
      <w:r w:rsidR="00F80278">
        <w:rPr>
          <w:lang w:val="es-CO"/>
        </w:rPr>
        <w:t>m</w:t>
      </w:r>
      <w:r w:rsidRPr="00426492">
        <w:rPr>
          <w:lang w:val="es-CO"/>
        </w:rPr>
        <w:t xml:space="preserve">anglar de la </w:t>
      </w:r>
      <w:r>
        <w:rPr>
          <w:lang w:val="es-CO"/>
        </w:rPr>
        <w:t xml:space="preserve">memoria: La obra de Tomás González. </w:t>
      </w:r>
      <w:r w:rsidRPr="00426492">
        <w:t>[</w:t>
      </w:r>
      <w:r>
        <w:t>The Mangrove of Memory: Tomás González</w:t>
      </w:r>
      <w:r w:rsidR="00F80278">
        <w:t>’s oeuvre</w:t>
      </w:r>
      <w:r>
        <w:t>.</w:t>
      </w:r>
      <w:r w:rsidRPr="00426492">
        <w:t>]</w:t>
      </w:r>
      <w:r>
        <w:t xml:space="preserve"> Open Lecture for the Ph.D Program in Literature, Universidad de los Andes, Bogotá, Colombia. (Via Zoom, with over 2600 views by January 2021)</w:t>
      </w:r>
    </w:p>
    <w:p w14:paraId="76938BBA" w14:textId="77777777" w:rsidR="00426492" w:rsidRPr="00426492" w:rsidRDefault="00426492" w:rsidP="000003A4">
      <w:pPr>
        <w:ind w:left="567" w:hanging="567"/>
        <w:jc w:val="both"/>
      </w:pPr>
    </w:p>
    <w:p w14:paraId="46E17AFE" w14:textId="2A95D205" w:rsidR="000003A4" w:rsidRPr="006F7865" w:rsidRDefault="000003A4" w:rsidP="00076ADE">
      <w:pPr>
        <w:ind w:left="567" w:hanging="567"/>
        <w:jc w:val="both"/>
        <w:rPr>
          <w:iCs/>
          <w:lang w:val="es-CO"/>
        </w:rPr>
      </w:pPr>
      <w:r w:rsidRPr="000003A4">
        <w:t>2019: Book presentation for the t</w:t>
      </w:r>
      <w:r>
        <w:t xml:space="preserve">ranslation of Dante Alighieri’s </w:t>
      </w:r>
      <w:r>
        <w:rPr>
          <w:i/>
        </w:rPr>
        <w:t xml:space="preserve">Infierno. </w:t>
      </w:r>
      <w:r w:rsidRPr="006F7865">
        <w:rPr>
          <w:iCs/>
          <w:lang w:val="es-CO"/>
        </w:rPr>
        <w:t xml:space="preserve">(With Jerónimo Pizarro and Humberto Ballesteros.) National Book Fair, Bogotá, Colombia. </w:t>
      </w:r>
    </w:p>
    <w:p w14:paraId="1D32461D" w14:textId="77777777" w:rsidR="009117F5" w:rsidRDefault="009117F5" w:rsidP="001B53B7">
      <w:pPr>
        <w:ind w:left="567" w:hanging="567"/>
        <w:jc w:val="both"/>
        <w:rPr>
          <w:lang w:val="es-CO"/>
        </w:rPr>
      </w:pPr>
    </w:p>
    <w:p w14:paraId="39BDA523" w14:textId="0D980CDE" w:rsidR="001B53B7" w:rsidRPr="00416757" w:rsidRDefault="00637E67" w:rsidP="001B53B7">
      <w:pPr>
        <w:ind w:left="567" w:hanging="567"/>
        <w:jc w:val="both"/>
        <w:rPr>
          <w:color w:val="000000"/>
          <w:lang w:val="es-CO"/>
        </w:rPr>
      </w:pPr>
      <w:r w:rsidRPr="001B53B7">
        <w:rPr>
          <w:lang w:val="es-CO"/>
        </w:rPr>
        <w:t xml:space="preserve">2017: </w:t>
      </w:r>
      <w:r w:rsidR="001B53B7" w:rsidRPr="001B53B7">
        <w:rPr>
          <w:lang w:val="es-CO"/>
        </w:rPr>
        <w:t xml:space="preserve">Book </w:t>
      </w:r>
      <w:r w:rsidR="001B53B7">
        <w:rPr>
          <w:lang w:val="es-CO"/>
        </w:rPr>
        <w:t>p</w:t>
      </w:r>
      <w:r w:rsidR="001B53B7" w:rsidRPr="001B53B7">
        <w:rPr>
          <w:lang w:val="es-CO"/>
        </w:rPr>
        <w:t>resentation</w:t>
      </w:r>
      <w:r w:rsidR="001B53B7">
        <w:rPr>
          <w:lang w:val="es-CO"/>
        </w:rPr>
        <w:t xml:space="preserve"> for</w:t>
      </w:r>
      <w:r w:rsidR="001B53B7" w:rsidRPr="001B53B7">
        <w:rPr>
          <w:lang w:val="es-CO"/>
        </w:rPr>
        <w:t xml:space="preserve"> </w:t>
      </w:r>
      <w:r w:rsidR="001B53B7" w:rsidRPr="001B53B7">
        <w:rPr>
          <w:i/>
          <w:lang w:val="es-CO"/>
        </w:rPr>
        <w:t xml:space="preserve">Retóricas del poder y nombres del padre en la literatura latinoamericana. </w:t>
      </w:r>
      <w:r w:rsidR="001B53B7" w:rsidRPr="006E5AD9">
        <w:rPr>
          <w:i/>
        </w:rPr>
        <w:t xml:space="preserve">Paternalismo, política y forma literaria. </w:t>
      </w:r>
      <w:r w:rsidR="00416757" w:rsidRPr="00416757">
        <w:t>[</w:t>
      </w:r>
      <w:r w:rsidR="00416757" w:rsidRPr="00416757">
        <w:rPr>
          <w:i/>
        </w:rPr>
        <w:t xml:space="preserve">The Rhetorics of Power and the </w:t>
      </w:r>
      <w:r w:rsidR="00416757">
        <w:rPr>
          <w:i/>
        </w:rPr>
        <w:t xml:space="preserve">Names of the Father in Latin American Literature. </w:t>
      </w:r>
      <w:r w:rsidR="00416757" w:rsidRPr="00416757">
        <w:rPr>
          <w:i/>
          <w:lang w:val="es-CO"/>
        </w:rPr>
        <w:t xml:space="preserve">Paternalism, Politics and </w:t>
      </w:r>
      <w:r w:rsidR="00416757">
        <w:rPr>
          <w:i/>
          <w:lang w:val="es-CO"/>
        </w:rPr>
        <w:t>Literary Form.</w:t>
      </w:r>
      <w:r w:rsidR="00416757">
        <w:rPr>
          <w:lang w:val="es-CO"/>
        </w:rPr>
        <w:t>]</w:t>
      </w:r>
      <w:r w:rsidR="00416757">
        <w:rPr>
          <w:i/>
          <w:lang w:val="es-CO"/>
        </w:rPr>
        <w:t xml:space="preserve"> </w:t>
      </w:r>
      <w:r w:rsidR="001B53B7" w:rsidRPr="00416757">
        <w:rPr>
          <w:lang w:val="es-CO"/>
        </w:rPr>
        <w:t xml:space="preserve">Bogotá: Universidad de los Andes, Bogotá, Colombia.  </w:t>
      </w:r>
    </w:p>
    <w:p w14:paraId="3B74F4F4" w14:textId="77777777" w:rsidR="00637E67" w:rsidRPr="00416757" w:rsidRDefault="00637E67" w:rsidP="00986096">
      <w:pPr>
        <w:ind w:left="720" w:hanging="720"/>
        <w:jc w:val="both"/>
        <w:rPr>
          <w:lang w:val="es-CO"/>
        </w:rPr>
      </w:pPr>
    </w:p>
    <w:p w14:paraId="10E5F8D4" w14:textId="77777777" w:rsidR="00703CED" w:rsidRDefault="00DB4878" w:rsidP="00986096">
      <w:pPr>
        <w:ind w:left="720" w:hanging="720"/>
        <w:jc w:val="both"/>
        <w:rPr>
          <w:lang w:val="es-CO"/>
        </w:rPr>
      </w:pPr>
      <w:r w:rsidRPr="00703CED">
        <w:rPr>
          <w:lang w:val="es-CO"/>
        </w:rPr>
        <w:t xml:space="preserve">2015: </w:t>
      </w:r>
      <w:r w:rsidR="00703CED" w:rsidRPr="00703CED">
        <w:rPr>
          <w:lang w:val="es-CO"/>
        </w:rPr>
        <w:t>“Leyendo los prólogos del Q</w:t>
      </w:r>
      <w:r w:rsidR="00703CED">
        <w:rPr>
          <w:lang w:val="es-CO"/>
        </w:rPr>
        <w:t xml:space="preserve">uijote: libertad y ley en Cervantes”. </w:t>
      </w:r>
      <w:r w:rsidR="00703CED">
        <w:t xml:space="preserve">[“Reading the Prologues of the </w:t>
      </w:r>
      <w:r w:rsidR="00703CED">
        <w:rPr>
          <w:i/>
        </w:rPr>
        <w:t>Quijote</w:t>
      </w:r>
      <w:r w:rsidR="00703CED">
        <w:t xml:space="preserve">: Freedom and Law in Cervantes”]. </w:t>
      </w:r>
      <w:r w:rsidR="00703CED" w:rsidRPr="00703CED">
        <w:rPr>
          <w:lang w:val="es-CO"/>
        </w:rPr>
        <w:t>Univ</w:t>
      </w:r>
      <w:r w:rsidR="00703CED">
        <w:rPr>
          <w:lang w:val="es-CO"/>
        </w:rPr>
        <w:t>ersidad de Guadalajara, M</w:t>
      </w:r>
      <w:r w:rsidR="00194F99">
        <w:rPr>
          <w:lang w:val="es-CO"/>
        </w:rPr>
        <w:t>é</w:t>
      </w:r>
      <w:r w:rsidR="00703CED">
        <w:rPr>
          <w:lang w:val="es-CO"/>
        </w:rPr>
        <w:t xml:space="preserve">xico. </w:t>
      </w:r>
    </w:p>
    <w:p w14:paraId="61879BBB" w14:textId="77777777" w:rsidR="00DA06E8" w:rsidRPr="00703CED" w:rsidRDefault="00DA06E8" w:rsidP="00986096">
      <w:pPr>
        <w:ind w:left="720" w:hanging="720"/>
        <w:jc w:val="both"/>
        <w:rPr>
          <w:lang w:val="es-CO"/>
        </w:rPr>
      </w:pPr>
    </w:p>
    <w:p w14:paraId="2A6E300C" w14:textId="61E50B91" w:rsidR="004D1443" w:rsidRDefault="00DB4878" w:rsidP="009E23F9">
      <w:pPr>
        <w:pStyle w:val="ListParagraph"/>
        <w:numPr>
          <w:ilvl w:val="0"/>
          <w:numId w:val="16"/>
        </w:numPr>
        <w:jc w:val="both"/>
      </w:pPr>
      <w:r w:rsidRPr="006C6F2B">
        <w:t>“A</w:t>
      </w:r>
      <w:r w:rsidR="003518D8" w:rsidRPr="006C6F2B">
        <w:t xml:space="preserve"> la memoria de Eduardo Galeano.”</w:t>
      </w:r>
      <w:r w:rsidRPr="006C6F2B">
        <w:t xml:space="preserve"> </w:t>
      </w:r>
      <w:r w:rsidR="003518D8">
        <w:t>[“</w:t>
      </w:r>
      <w:r w:rsidR="003518D8" w:rsidRPr="003518D8">
        <w:t>In Memoriam, Eduardo Galeano</w:t>
      </w:r>
      <w:r w:rsidR="003518D8">
        <w:t>”]</w:t>
      </w:r>
      <w:r>
        <w:t xml:space="preserve"> </w:t>
      </w:r>
      <w:r w:rsidR="0086244E">
        <w:t>Friends of the Spanish Language,</w:t>
      </w:r>
      <w:r>
        <w:t xml:space="preserve"> United Nations, New York. </w:t>
      </w:r>
    </w:p>
    <w:p w14:paraId="60361167" w14:textId="77777777" w:rsidR="00703CED" w:rsidRPr="00224A46" w:rsidRDefault="00703CED" w:rsidP="00986096">
      <w:pPr>
        <w:ind w:left="720" w:hanging="720"/>
        <w:jc w:val="both"/>
        <w:rPr>
          <w:i/>
        </w:rPr>
      </w:pPr>
    </w:p>
    <w:p w14:paraId="15467C7B" w14:textId="6C12721E" w:rsidR="00DB4878" w:rsidRPr="00E15BD3" w:rsidRDefault="00DB4878" w:rsidP="00DB4878">
      <w:pPr>
        <w:ind w:left="567" w:hanging="567"/>
        <w:jc w:val="both"/>
        <w:rPr>
          <w:lang w:val="es-CO"/>
        </w:rPr>
      </w:pPr>
      <w:r w:rsidRPr="00E66653">
        <w:t xml:space="preserve">2014: “On the Art of Not Saying: Contemporary Realism in Colombia and the Representation of Violence in Tomás Gonzalez’s </w:t>
      </w:r>
      <w:r w:rsidRPr="00E66653">
        <w:rPr>
          <w:i/>
        </w:rPr>
        <w:t>Abraham entre bandidos</w:t>
      </w:r>
      <w:r w:rsidRPr="00E66653">
        <w:t xml:space="preserve"> (2010)</w:t>
      </w:r>
      <w:r w:rsidRPr="00E66653">
        <w:rPr>
          <w:i/>
        </w:rPr>
        <w:t xml:space="preserve"> </w:t>
      </w:r>
      <w:r w:rsidRPr="00E66653">
        <w:t xml:space="preserve">and William Vega’s </w:t>
      </w:r>
      <w:r w:rsidRPr="00E66653">
        <w:rPr>
          <w:i/>
        </w:rPr>
        <w:t xml:space="preserve">La sirga </w:t>
      </w:r>
      <w:r w:rsidRPr="00E66653">
        <w:t>(2012)</w:t>
      </w:r>
      <w:r>
        <w:t>.”</w:t>
      </w:r>
      <w:r w:rsidRPr="00E66653">
        <w:t xml:space="preserve"> </w:t>
      </w:r>
      <w:r w:rsidRPr="00E15BD3">
        <w:rPr>
          <w:lang w:val="es-CO"/>
        </w:rPr>
        <w:t>Mt.</w:t>
      </w:r>
      <w:r w:rsidR="003518D8" w:rsidRPr="00E15BD3">
        <w:rPr>
          <w:lang w:val="es-CO"/>
        </w:rPr>
        <w:t xml:space="preserve"> Holyoke College, South Hadley, </w:t>
      </w:r>
      <w:r w:rsidR="00D73421" w:rsidRPr="00E15BD3">
        <w:rPr>
          <w:lang w:val="es-CO"/>
        </w:rPr>
        <w:t>Massachusetts</w:t>
      </w:r>
      <w:r w:rsidR="003518D8" w:rsidRPr="00E15BD3">
        <w:rPr>
          <w:lang w:val="es-CO"/>
        </w:rPr>
        <w:t xml:space="preserve">. </w:t>
      </w:r>
    </w:p>
    <w:p w14:paraId="4C2228EA" w14:textId="77777777" w:rsidR="0086244E" w:rsidRPr="00E15BD3" w:rsidRDefault="0086244E" w:rsidP="00DB4878">
      <w:pPr>
        <w:ind w:left="567" w:hanging="567"/>
        <w:jc w:val="both"/>
        <w:rPr>
          <w:lang w:val="es-CO"/>
        </w:rPr>
      </w:pPr>
    </w:p>
    <w:p w14:paraId="5588759E" w14:textId="77777777" w:rsidR="004D1443" w:rsidRPr="003518D8" w:rsidRDefault="0086244E" w:rsidP="0086244E">
      <w:pPr>
        <w:ind w:left="720" w:hanging="720"/>
        <w:jc w:val="both"/>
      </w:pPr>
      <w:r w:rsidRPr="00E37CBE">
        <w:rPr>
          <w:lang w:val="es-ES_tradnl"/>
        </w:rPr>
        <w:t>2012: “Borges y Haroldo de Campos: la traducción desde Amé</w:t>
      </w:r>
      <w:r>
        <w:rPr>
          <w:lang w:val="es-ES_tradnl"/>
        </w:rPr>
        <w:t xml:space="preserve">rica Latina”. </w:t>
      </w:r>
      <w:r w:rsidR="003518D8" w:rsidRPr="003518D8">
        <w:t>[“Borge</w:t>
      </w:r>
      <w:r w:rsidR="00926EF2">
        <w:t>s and Haroldo de Campos: T</w:t>
      </w:r>
      <w:r w:rsidR="003518D8">
        <w:t xml:space="preserve">ranslation </w:t>
      </w:r>
      <w:r w:rsidR="00926EF2">
        <w:t>as S</w:t>
      </w:r>
      <w:r w:rsidR="003518D8">
        <w:t xml:space="preserve">een from Latin America”] </w:t>
      </w:r>
      <w:bookmarkStart w:id="23" w:name="_Hlk27080963"/>
      <w:r w:rsidRPr="003518D8">
        <w:t>National Book Fair, Bogotá</w:t>
      </w:r>
      <w:r w:rsidR="003518D8" w:rsidRPr="003518D8">
        <w:t xml:space="preserve">, Colombia. </w:t>
      </w:r>
    </w:p>
    <w:bookmarkEnd w:id="23"/>
    <w:p w14:paraId="6F151BB7" w14:textId="77777777" w:rsidR="0086244E" w:rsidRPr="003518D8" w:rsidRDefault="0086244E" w:rsidP="0086244E">
      <w:pPr>
        <w:ind w:left="720" w:hanging="720"/>
        <w:jc w:val="both"/>
      </w:pPr>
    </w:p>
    <w:p w14:paraId="6A73997D" w14:textId="50A6CB27" w:rsidR="00194F99" w:rsidRDefault="00DB4878" w:rsidP="00C170AF">
      <w:pPr>
        <w:ind w:left="720" w:hanging="720"/>
        <w:jc w:val="both"/>
      </w:pPr>
      <w:r w:rsidRPr="00E37CBE">
        <w:rPr>
          <w:lang w:val="es-ES"/>
        </w:rPr>
        <w:t>2011: “Gramática y poder en Colombia: el caso de Rufino José Cuervo.”</w:t>
      </w:r>
      <w:r w:rsidR="00D313A6" w:rsidRPr="00D313A6">
        <w:rPr>
          <w:lang w:val="es-CO"/>
        </w:rPr>
        <w:t xml:space="preserve"> </w:t>
      </w:r>
      <w:r w:rsidR="00D313A6" w:rsidRPr="00BA5359">
        <w:t>[</w:t>
      </w:r>
      <w:r w:rsidR="00D313A6" w:rsidRPr="00D313A6">
        <w:t>“</w:t>
      </w:r>
      <w:r w:rsidR="00D313A6" w:rsidRPr="00BA5359">
        <w:t xml:space="preserve">Grammar and Power in Colombia: The Case of </w:t>
      </w:r>
      <w:r w:rsidR="00D313A6">
        <w:t xml:space="preserve">Rufino </w:t>
      </w:r>
      <w:r w:rsidR="00D313A6" w:rsidRPr="00BA5359">
        <w:t>José Cuervo.”</w:t>
      </w:r>
      <w:r w:rsidR="00D313A6">
        <w:t>] Institute of Iberian and Ibero-A</w:t>
      </w:r>
      <w:r w:rsidRPr="003518D8">
        <w:t xml:space="preserve">merican Studies, Warsaw </w:t>
      </w:r>
      <w:r w:rsidR="003518D8" w:rsidRPr="003518D8">
        <w:t>University, Warsaw, P</w:t>
      </w:r>
      <w:r w:rsidR="003518D8">
        <w:t xml:space="preserve">oland. </w:t>
      </w:r>
    </w:p>
    <w:p w14:paraId="29CC7FFF" w14:textId="77777777" w:rsidR="00076ADE" w:rsidRPr="003518D8" w:rsidRDefault="00076ADE" w:rsidP="00C170AF">
      <w:pPr>
        <w:ind w:left="720" w:hanging="720"/>
        <w:jc w:val="both"/>
      </w:pPr>
    </w:p>
    <w:p w14:paraId="6FD44140" w14:textId="77777777" w:rsidR="0076596D" w:rsidRDefault="00DB4878" w:rsidP="0076596D">
      <w:pPr>
        <w:pStyle w:val="ListParagraph"/>
        <w:numPr>
          <w:ilvl w:val="0"/>
          <w:numId w:val="14"/>
        </w:numPr>
        <w:jc w:val="both"/>
      </w:pPr>
      <w:r w:rsidRPr="00FE2707">
        <w:t xml:space="preserve"> </w:t>
      </w:r>
      <w:r w:rsidRPr="00E63902">
        <w:rPr>
          <w:lang w:val="es-ES"/>
        </w:rPr>
        <w:t>“Nuevas tendencias en la literatura colombiana”</w:t>
      </w:r>
      <w:r w:rsidR="008C456B" w:rsidRPr="00E63902">
        <w:rPr>
          <w:lang w:val="es-ES"/>
        </w:rPr>
        <w:t xml:space="preserve">. </w:t>
      </w:r>
      <w:r w:rsidR="00D313A6" w:rsidRPr="00D313A6">
        <w:t>[“New Trends in Colombian L</w:t>
      </w:r>
      <w:r w:rsidR="00D313A6">
        <w:t xml:space="preserve">iterature”]. </w:t>
      </w:r>
      <w:r w:rsidR="008C456B" w:rsidRPr="00BA5359">
        <w:t>Embassy of Colombia in</w:t>
      </w:r>
      <w:r w:rsidRPr="00BA5359">
        <w:t xml:space="preserve"> Poland</w:t>
      </w:r>
      <w:r w:rsidR="008C456B" w:rsidRPr="00BA5359">
        <w:t>, Warsaw</w:t>
      </w:r>
      <w:r w:rsidR="00EB3036">
        <w:t>, Poland.</w:t>
      </w:r>
    </w:p>
    <w:p w14:paraId="3CD82338" w14:textId="77777777" w:rsidR="00194F99" w:rsidRPr="0076596D" w:rsidRDefault="00194F99" w:rsidP="00194F99">
      <w:pPr>
        <w:pStyle w:val="ListParagraph"/>
        <w:jc w:val="both"/>
      </w:pPr>
    </w:p>
    <w:p w14:paraId="4ACBF5A2" w14:textId="77777777" w:rsidR="004D1443" w:rsidRPr="00DA06E8" w:rsidRDefault="00DB4878" w:rsidP="00A219F2">
      <w:pPr>
        <w:pStyle w:val="ListParagraph"/>
        <w:numPr>
          <w:ilvl w:val="0"/>
          <w:numId w:val="14"/>
        </w:numPr>
        <w:jc w:val="both"/>
        <w:rPr>
          <w:b/>
        </w:rPr>
      </w:pPr>
      <w:r w:rsidRPr="00A353F6">
        <w:rPr>
          <w:lang w:val="es-CO"/>
        </w:rPr>
        <w:t xml:space="preserve">“Rufino José Cuervo, una semblanza.” </w:t>
      </w:r>
      <w:r w:rsidR="00D313A6" w:rsidRPr="00A353F6">
        <w:rPr>
          <w:lang w:val="pt-BR"/>
        </w:rPr>
        <w:t xml:space="preserve">[“Rufino José Cuervo. A Life.”] </w:t>
      </w:r>
      <w:r w:rsidRPr="00BA5359">
        <w:t xml:space="preserve">Adam Mickiewicz </w:t>
      </w:r>
      <w:r w:rsidR="00EB3036">
        <w:t>Literary Museum, Warsaw, Poland.</w:t>
      </w:r>
    </w:p>
    <w:p w14:paraId="0D9B1CF9" w14:textId="77777777" w:rsidR="00DA06E8" w:rsidRPr="00A219F2" w:rsidRDefault="00DA06E8" w:rsidP="00DA06E8">
      <w:pPr>
        <w:pStyle w:val="ListParagraph"/>
        <w:jc w:val="both"/>
        <w:rPr>
          <w:b/>
        </w:rPr>
      </w:pPr>
    </w:p>
    <w:p w14:paraId="12B33D20" w14:textId="77777777" w:rsidR="004D1443" w:rsidRDefault="00DB4878" w:rsidP="004B3F25">
      <w:pPr>
        <w:ind w:left="720" w:hanging="720"/>
        <w:jc w:val="both"/>
      </w:pPr>
      <w:r w:rsidRPr="00E37CBE">
        <w:rPr>
          <w:lang w:val="es-ES_tradnl"/>
        </w:rPr>
        <w:t xml:space="preserve">2010: “Poesía y política en </w:t>
      </w:r>
      <w:r w:rsidRPr="00E37CBE">
        <w:rPr>
          <w:i/>
          <w:lang w:val="es-ES_tradnl"/>
        </w:rPr>
        <w:t>Paradiso.</w:t>
      </w:r>
      <w:r w:rsidRPr="00E37CBE">
        <w:rPr>
          <w:lang w:val="es-ES_tradnl"/>
        </w:rPr>
        <w:t xml:space="preserve"> En el centenario del na</w:t>
      </w:r>
      <w:r w:rsidR="008601CF">
        <w:rPr>
          <w:lang w:val="es-ES_tradnl"/>
        </w:rPr>
        <w:t>cimiento de José Lezama Lima.”</w:t>
      </w:r>
      <w:r w:rsidR="00D313A6">
        <w:rPr>
          <w:lang w:val="es-ES_tradnl"/>
        </w:rPr>
        <w:t xml:space="preserve"> </w:t>
      </w:r>
      <w:r w:rsidR="00D313A6" w:rsidRPr="00D313A6">
        <w:t>[“</w:t>
      </w:r>
      <w:r w:rsidR="00D313A6">
        <w:t xml:space="preserve">Poetry and Politics in </w:t>
      </w:r>
      <w:r w:rsidR="00D313A6">
        <w:rPr>
          <w:i/>
        </w:rPr>
        <w:t>Paradiso</w:t>
      </w:r>
      <w:r w:rsidR="00D313A6">
        <w:t xml:space="preserve">. On the Centenary of </w:t>
      </w:r>
      <w:r w:rsidR="00D313A6" w:rsidRPr="00D313A6">
        <w:t>José Lezama Lima’</w:t>
      </w:r>
      <w:r w:rsidR="00D313A6">
        <w:t>s Birth.”]</w:t>
      </w:r>
      <w:r w:rsidR="008601CF" w:rsidRPr="00D313A6">
        <w:t xml:space="preserve"> </w:t>
      </w:r>
      <w:r w:rsidR="008601CF" w:rsidRPr="00BA5C32">
        <w:t>Invited lecture for Graduate Students</w:t>
      </w:r>
      <w:r w:rsidR="00BA5C32" w:rsidRPr="00BA5C32">
        <w:t xml:space="preserve"> in the Literature Department</w:t>
      </w:r>
      <w:r w:rsidR="008601CF" w:rsidRPr="00BA5C32">
        <w:t>, Universidad</w:t>
      </w:r>
      <w:r w:rsidR="00EB3036">
        <w:t xml:space="preserve"> de los Andes, Bogotá, Colombia. </w:t>
      </w:r>
    </w:p>
    <w:p w14:paraId="013C9EBD" w14:textId="77777777" w:rsidR="009260CB" w:rsidRPr="00BA5359" w:rsidRDefault="009260CB" w:rsidP="0086244E">
      <w:pPr>
        <w:jc w:val="both"/>
      </w:pPr>
    </w:p>
    <w:p w14:paraId="0DA26F49" w14:textId="77777777" w:rsidR="00E63902" w:rsidRPr="00FB2E53" w:rsidRDefault="008601CF" w:rsidP="0086244E">
      <w:pPr>
        <w:ind w:left="720" w:hanging="720"/>
        <w:jc w:val="both"/>
        <w:rPr>
          <w:lang w:val="es-CO"/>
        </w:rPr>
      </w:pPr>
      <w:r w:rsidRPr="00E37CBE">
        <w:rPr>
          <w:lang w:val="es-ES_tradnl"/>
        </w:rPr>
        <w:t xml:space="preserve">2008: “Mário de Andrade o cómo leer el canon desde los bordes.” </w:t>
      </w:r>
      <w:r w:rsidR="00D313A6" w:rsidRPr="00D313A6">
        <w:t>[“Mário de Andrade or How to Re</w:t>
      </w:r>
      <w:r w:rsidR="00AF132B">
        <w:t>ad the Cannon from its Borders.”</w:t>
      </w:r>
      <w:r w:rsidR="00D313A6">
        <w:t>]</w:t>
      </w:r>
      <w:r w:rsidR="00D313A6" w:rsidRPr="00D313A6">
        <w:t xml:space="preserve"> </w:t>
      </w:r>
      <w:r w:rsidRPr="00FB2E53">
        <w:rPr>
          <w:lang w:val="es-CO"/>
        </w:rPr>
        <w:t>Universida</w:t>
      </w:r>
      <w:r w:rsidR="00BA5C32" w:rsidRPr="00FB2E53">
        <w:rPr>
          <w:lang w:val="es-CO"/>
        </w:rPr>
        <w:t>d de los Andes, Bogotá</w:t>
      </w:r>
      <w:r w:rsidR="00EB3036" w:rsidRPr="00FB2E53">
        <w:rPr>
          <w:lang w:val="es-CO"/>
        </w:rPr>
        <w:t xml:space="preserve">, Colombia. </w:t>
      </w:r>
    </w:p>
    <w:p w14:paraId="2B9406F5" w14:textId="77777777" w:rsidR="0086244E" w:rsidRPr="00FB2E53" w:rsidRDefault="0086244E" w:rsidP="0086244E">
      <w:pPr>
        <w:ind w:left="720" w:hanging="720"/>
        <w:jc w:val="both"/>
        <w:rPr>
          <w:lang w:val="es-CO"/>
        </w:rPr>
      </w:pPr>
    </w:p>
    <w:p w14:paraId="7F681741" w14:textId="77777777" w:rsidR="00812960" w:rsidRPr="00FB2E53" w:rsidRDefault="00812960" w:rsidP="004D1443">
      <w:pPr>
        <w:ind w:left="720" w:hanging="720"/>
        <w:jc w:val="both"/>
        <w:rPr>
          <w:b/>
          <w:lang w:val="es-CO"/>
        </w:rPr>
      </w:pPr>
    </w:p>
    <w:p w14:paraId="5BCA8BE9" w14:textId="77777777" w:rsidR="00812960" w:rsidRPr="00FB2E53" w:rsidRDefault="00812960" w:rsidP="004D1443">
      <w:pPr>
        <w:ind w:left="720" w:hanging="720"/>
        <w:jc w:val="both"/>
        <w:rPr>
          <w:b/>
          <w:lang w:val="es-CO"/>
        </w:rPr>
      </w:pPr>
    </w:p>
    <w:p w14:paraId="68DBB643" w14:textId="57510F73" w:rsidR="004D1443" w:rsidRPr="00FB2E53" w:rsidRDefault="00BB4458" w:rsidP="004D1443">
      <w:pPr>
        <w:ind w:left="720" w:hanging="720"/>
        <w:jc w:val="both"/>
        <w:rPr>
          <w:lang w:val="es-CO"/>
        </w:rPr>
      </w:pPr>
      <w:r w:rsidRPr="00FB2E53">
        <w:rPr>
          <w:b/>
          <w:lang w:val="es-CO"/>
        </w:rPr>
        <w:t xml:space="preserve">- </w:t>
      </w:r>
      <w:r w:rsidR="004D1443" w:rsidRPr="00FB2E53">
        <w:rPr>
          <w:b/>
          <w:lang w:val="es-CO"/>
        </w:rPr>
        <w:t>Panels Chaired in Academic Conference</w:t>
      </w:r>
      <w:r w:rsidR="00E63902" w:rsidRPr="00FB2E53">
        <w:rPr>
          <w:b/>
          <w:lang w:val="es-CO"/>
        </w:rPr>
        <w:t>s:</w:t>
      </w:r>
    </w:p>
    <w:p w14:paraId="4FEC14F3" w14:textId="77777777" w:rsidR="004D1443" w:rsidRPr="00FB2E53" w:rsidRDefault="004D1443" w:rsidP="004D1443">
      <w:pPr>
        <w:ind w:left="720" w:hanging="720"/>
        <w:jc w:val="both"/>
        <w:rPr>
          <w:lang w:val="es-CO"/>
        </w:rPr>
      </w:pPr>
    </w:p>
    <w:p w14:paraId="66B2AA1E" w14:textId="5F742179" w:rsidR="00812960" w:rsidRPr="00BF52DE" w:rsidRDefault="00812960" w:rsidP="00A353F6">
      <w:pPr>
        <w:ind w:left="709" w:hanging="709"/>
        <w:rPr>
          <w:lang w:val="es-CO"/>
        </w:rPr>
      </w:pPr>
      <w:r w:rsidRPr="00812960">
        <w:rPr>
          <w:lang w:val="es-CO"/>
        </w:rPr>
        <w:t>2022: Derroteros Contemporáneos en la N</w:t>
      </w:r>
      <w:r>
        <w:rPr>
          <w:lang w:val="es-CO"/>
        </w:rPr>
        <w:t xml:space="preserve">arrativa Hispanoamericana. </w:t>
      </w:r>
      <w:r w:rsidRPr="00BF52DE">
        <w:rPr>
          <w:lang w:val="es-CO"/>
        </w:rPr>
        <w:t xml:space="preserve">(Contemporary Paths in Latin American Narrative). </w:t>
      </w:r>
      <w:bookmarkStart w:id="24" w:name="_Hlk109398304"/>
      <w:r w:rsidR="00BF52DE" w:rsidRPr="00BF52DE">
        <w:rPr>
          <w:lang w:val="es-CO"/>
        </w:rPr>
        <w:t>Congreso Internacional de Literatura Hispánica, CILH,</w:t>
      </w:r>
      <w:r w:rsidR="00BF52DE">
        <w:rPr>
          <w:lang w:val="es-CO"/>
        </w:rPr>
        <w:t xml:space="preserve"> Seville. </w:t>
      </w:r>
      <w:bookmarkEnd w:id="24"/>
    </w:p>
    <w:p w14:paraId="616276E8" w14:textId="77777777" w:rsidR="00812960" w:rsidRPr="00BF52DE" w:rsidRDefault="00812960" w:rsidP="00A353F6">
      <w:pPr>
        <w:ind w:left="709" w:hanging="709"/>
        <w:rPr>
          <w:lang w:val="es-CO"/>
        </w:rPr>
      </w:pPr>
    </w:p>
    <w:p w14:paraId="2EEC7FF3" w14:textId="04666162" w:rsidR="00A353F6" w:rsidRDefault="00A353F6" w:rsidP="00A353F6">
      <w:pPr>
        <w:ind w:left="709" w:hanging="709"/>
      </w:pPr>
      <w:r>
        <w:t xml:space="preserve">2016: </w:t>
      </w:r>
      <w:r w:rsidRPr="0036009B">
        <w:t xml:space="preserve">Contemporary Realisms and the Representations of a Globalized World. </w:t>
      </w:r>
      <w:r w:rsidRPr="00A353F6">
        <w:t>American Comparative Literature Association, ACLA, Cambridge.</w:t>
      </w:r>
    </w:p>
    <w:p w14:paraId="41F566AB" w14:textId="77777777" w:rsidR="00A353F6" w:rsidRDefault="00A353F6" w:rsidP="00A353F6">
      <w:pPr>
        <w:jc w:val="both"/>
      </w:pPr>
    </w:p>
    <w:p w14:paraId="3C5F2E16" w14:textId="18487B94" w:rsidR="004D1443" w:rsidRDefault="00317960" w:rsidP="00076ADE">
      <w:pPr>
        <w:ind w:left="720" w:hanging="720"/>
        <w:jc w:val="both"/>
        <w:rPr>
          <w:lang w:val="es-CO"/>
        </w:rPr>
      </w:pPr>
      <w:r>
        <w:t>2015</w:t>
      </w:r>
      <w:r w:rsidR="004D1443">
        <w:t>:</w:t>
      </w:r>
      <w:r w:rsidR="004D1443">
        <w:rPr>
          <w:b/>
        </w:rPr>
        <w:t xml:space="preserve"> </w:t>
      </w:r>
      <w:r w:rsidR="004D1443">
        <w:t xml:space="preserve">Narratives of Violence in Latin America. (With Juanita Aristizábal, Pitzer College). </w:t>
      </w:r>
      <w:r w:rsidR="004D1443" w:rsidRPr="00A353F6">
        <w:rPr>
          <w:lang w:val="es-CO"/>
        </w:rPr>
        <w:t>American Comparative Literature Association, ACLA, Seattle</w:t>
      </w:r>
      <w:r w:rsidR="00C37BE8" w:rsidRPr="00A353F6">
        <w:rPr>
          <w:lang w:val="es-CO"/>
        </w:rPr>
        <w:t>.</w:t>
      </w:r>
    </w:p>
    <w:p w14:paraId="2FB9A932" w14:textId="77777777" w:rsidR="00076ADE" w:rsidRPr="00076ADE" w:rsidRDefault="00076ADE" w:rsidP="00076ADE">
      <w:pPr>
        <w:ind w:left="720" w:hanging="720"/>
        <w:jc w:val="both"/>
        <w:rPr>
          <w:lang w:val="es-CO"/>
        </w:rPr>
      </w:pPr>
    </w:p>
    <w:p w14:paraId="2A77CE0C" w14:textId="77777777" w:rsidR="004D1443" w:rsidRPr="00C37BE8" w:rsidRDefault="004D1443" w:rsidP="004D1443">
      <w:pPr>
        <w:ind w:left="720" w:hanging="720"/>
        <w:jc w:val="both"/>
      </w:pPr>
      <w:r w:rsidRPr="00A353F6">
        <w:rPr>
          <w:lang w:val="es-CO"/>
        </w:rPr>
        <w:t xml:space="preserve">2007: </w:t>
      </w:r>
      <w:r w:rsidR="00166F13" w:rsidRPr="00A353F6">
        <w:rPr>
          <w:lang w:val="es-CO"/>
        </w:rPr>
        <w:t>El melodrama en la literatura l</w:t>
      </w:r>
      <w:r w:rsidR="00C37BE8" w:rsidRPr="00A353F6">
        <w:rPr>
          <w:lang w:val="es-CO"/>
        </w:rPr>
        <w:t xml:space="preserve">atinoamericana: una batalla cultural. </w:t>
      </w:r>
      <w:r w:rsidR="00D313A6">
        <w:t xml:space="preserve">[Melodrama in Latin America: A Cultural Battle.] </w:t>
      </w:r>
      <w:r w:rsidR="00C37BE8" w:rsidRPr="00C37BE8">
        <w:t xml:space="preserve">Latin American Studies Association, LASA, Montreal. </w:t>
      </w:r>
    </w:p>
    <w:p w14:paraId="512863D9" w14:textId="77777777" w:rsidR="00C37BE8" w:rsidRDefault="00C37BE8" w:rsidP="00DB4878">
      <w:pPr>
        <w:ind w:left="567" w:hanging="567"/>
        <w:jc w:val="both"/>
        <w:rPr>
          <w:b/>
        </w:rPr>
      </w:pPr>
    </w:p>
    <w:p w14:paraId="158B4C3C" w14:textId="77777777" w:rsidR="00DB4878" w:rsidRPr="006F7865" w:rsidRDefault="00703CED" w:rsidP="00DB4878">
      <w:pPr>
        <w:ind w:left="567" w:hanging="567"/>
        <w:jc w:val="both"/>
        <w:rPr>
          <w:b/>
          <w:lang w:val="es-CO"/>
        </w:rPr>
      </w:pPr>
      <w:r w:rsidRPr="006F7865">
        <w:rPr>
          <w:b/>
          <w:lang w:val="es-CO"/>
        </w:rPr>
        <w:t>- Presentations</w:t>
      </w:r>
      <w:r w:rsidR="00BB4458" w:rsidRPr="006F7865">
        <w:rPr>
          <w:b/>
          <w:lang w:val="es-CO"/>
        </w:rPr>
        <w:t xml:space="preserve"> in Academic Conferences</w:t>
      </w:r>
      <w:r w:rsidR="00E63902" w:rsidRPr="006F7865">
        <w:rPr>
          <w:b/>
          <w:lang w:val="es-CO"/>
        </w:rPr>
        <w:t>:</w:t>
      </w:r>
    </w:p>
    <w:p w14:paraId="1BF84974" w14:textId="77777777" w:rsidR="0064490D" w:rsidRPr="006F7865" w:rsidRDefault="0064490D" w:rsidP="0064490D">
      <w:pPr>
        <w:jc w:val="both"/>
        <w:rPr>
          <w:b/>
          <w:lang w:val="es-CO"/>
        </w:rPr>
      </w:pPr>
    </w:p>
    <w:p w14:paraId="008553EE" w14:textId="77777777" w:rsidR="001F4FEB" w:rsidRDefault="00BF52DE" w:rsidP="001F4FEB">
      <w:pPr>
        <w:spacing w:after="160" w:line="259" w:lineRule="auto"/>
        <w:ind w:left="709" w:hanging="709"/>
        <w:jc w:val="both"/>
        <w:rPr>
          <w:lang w:val="es-CO"/>
        </w:rPr>
      </w:pPr>
      <w:r>
        <w:rPr>
          <w:lang w:val="es-CO"/>
        </w:rPr>
        <w:t xml:space="preserve">2022: </w:t>
      </w:r>
      <w:r w:rsidRPr="00BF52DE">
        <w:rPr>
          <w:lang w:val="es-CO"/>
        </w:rPr>
        <w:t>Solipsismo y nuevos medios en la literatura latinoamericana contemporánea: el caso de Alberto Fuguet y Andrés</w:t>
      </w:r>
      <w:r>
        <w:rPr>
          <w:lang w:val="es-CO"/>
        </w:rPr>
        <w:t xml:space="preserve"> Neuman. </w:t>
      </w:r>
      <w:bookmarkStart w:id="25" w:name="_Hlk109398477"/>
      <w:r w:rsidRPr="00BF52DE">
        <w:t>[Solipsism and New Media in Contemporary Latin American Literature: The Case of</w:t>
      </w:r>
      <w:r>
        <w:t xml:space="preserve"> Alberto Fuguet and Andres Neuman]. </w:t>
      </w:r>
      <w:bookmarkEnd w:id="25"/>
      <w:r w:rsidRPr="00BF52DE">
        <w:rPr>
          <w:lang w:val="es-CO"/>
        </w:rPr>
        <w:t>Congreso Internacional de Literatura Hispánica, CILH, Seville.</w:t>
      </w:r>
    </w:p>
    <w:p w14:paraId="329093B8" w14:textId="0A28BBBB" w:rsidR="00BF52DE" w:rsidRPr="001F4FEB" w:rsidRDefault="00BF52DE" w:rsidP="001F4FEB">
      <w:pPr>
        <w:spacing w:after="160" w:line="259" w:lineRule="auto"/>
        <w:ind w:left="709"/>
        <w:jc w:val="both"/>
        <w:rPr>
          <w:lang w:val="es-CO"/>
        </w:rPr>
      </w:pPr>
      <w:r w:rsidRPr="00BF52DE">
        <w:rPr>
          <w:lang w:val="es-CO"/>
        </w:rPr>
        <w:t xml:space="preserve">Poéticas de la obsolescencia en </w:t>
      </w:r>
      <w:bookmarkStart w:id="26" w:name="_Hlk109398533"/>
      <w:r w:rsidRPr="001F4FEB">
        <w:rPr>
          <w:i/>
          <w:iCs/>
          <w:lang w:val="es-CO"/>
        </w:rPr>
        <w:t>33 Revoluciones</w:t>
      </w:r>
      <w:r w:rsidRPr="00BF52DE">
        <w:rPr>
          <w:lang w:val="es-CO"/>
        </w:rPr>
        <w:t xml:space="preserve"> </w:t>
      </w:r>
      <w:bookmarkEnd w:id="26"/>
      <w:r w:rsidRPr="00BF52DE">
        <w:rPr>
          <w:lang w:val="es-CO"/>
        </w:rPr>
        <w:t>de Canek Sánchez Guevara</w:t>
      </w:r>
      <w:r w:rsidR="001F4FEB">
        <w:rPr>
          <w:lang w:val="es-CO"/>
        </w:rPr>
        <w:t xml:space="preserve">. </w:t>
      </w:r>
      <w:r w:rsidR="001F4FEB" w:rsidRPr="001F4FEB">
        <w:rPr>
          <w:lang w:val="es-CO"/>
        </w:rPr>
        <w:t>[A Poetics of Obsolescence in Canek S</w:t>
      </w:r>
      <w:r w:rsidR="001F4FEB">
        <w:rPr>
          <w:lang w:val="es-CO"/>
        </w:rPr>
        <w:t xml:space="preserve">ánchez Guevara’s </w:t>
      </w:r>
      <w:r w:rsidR="001F4FEB" w:rsidRPr="001F4FEB">
        <w:rPr>
          <w:i/>
          <w:iCs/>
          <w:lang w:val="es-CO"/>
        </w:rPr>
        <w:t>33 Revoluciones</w:t>
      </w:r>
      <w:r w:rsidR="001F4FEB" w:rsidRPr="001F4FEB">
        <w:rPr>
          <w:lang w:val="es-CO"/>
        </w:rPr>
        <w:t xml:space="preserve">]. </w:t>
      </w:r>
      <w:r w:rsidR="001F4FEB">
        <w:rPr>
          <w:lang w:val="es-CO"/>
        </w:rPr>
        <w:t xml:space="preserve">Jornadas Andinas de Literatura Latinoamericana, JALLA, Guatemala City, via Zoom. </w:t>
      </w:r>
    </w:p>
    <w:p w14:paraId="42B0183B" w14:textId="127A335A" w:rsidR="009117F5" w:rsidRPr="00F80278" w:rsidRDefault="009117F5" w:rsidP="00F80278">
      <w:pPr>
        <w:spacing w:after="160" w:line="259" w:lineRule="auto"/>
        <w:ind w:left="709" w:hanging="709"/>
        <w:jc w:val="both"/>
        <w:rPr>
          <w:lang w:val="es-CO"/>
        </w:rPr>
      </w:pPr>
      <w:r>
        <w:rPr>
          <w:lang w:val="es-CO"/>
        </w:rPr>
        <w:t>2021:</w:t>
      </w:r>
      <w:r w:rsidR="00F80278">
        <w:rPr>
          <w:lang w:val="es-CO"/>
        </w:rPr>
        <w:t xml:space="preserve"> </w:t>
      </w:r>
      <w:r w:rsidRPr="00F80278">
        <w:rPr>
          <w:i/>
          <w:iCs/>
          <w:lang w:val="es-CO"/>
        </w:rPr>
        <w:t xml:space="preserve">Los abismos </w:t>
      </w:r>
      <w:r w:rsidRPr="00F80278">
        <w:rPr>
          <w:lang w:val="es-CO"/>
        </w:rPr>
        <w:t xml:space="preserve">de Pilar Quintana como Bildungsroman femenino. </w:t>
      </w:r>
      <w:r w:rsidR="00E30348" w:rsidRPr="00F80278">
        <w:rPr>
          <w:lang w:val="es-CO"/>
        </w:rPr>
        <w:t xml:space="preserve">[Pilar Quintana’s </w:t>
      </w:r>
      <w:r w:rsidR="00E30348" w:rsidRPr="00F80278">
        <w:rPr>
          <w:i/>
          <w:iCs/>
          <w:lang w:val="es-CO"/>
        </w:rPr>
        <w:t>Los</w:t>
      </w:r>
      <w:r w:rsidR="00F80278">
        <w:rPr>
          <w:i/>
          <w:iCs/>
          <w:lang w:val="es-CO"/>
        </w:rPr>
        <w:t xml:space="preserve"> </w:t>
      </w:r>
      <w:r w:rsidR="00E30348" w:rsidRPr="00F80278">
        <w:rPr>
          <w:i/>
          <w:iCs/>
          <w:lang w:val="es-CO"/>
        </w:rPr>
        <w:t>abismos</w:t>
      </w:r>
      <w:r w:rsidR="00E30348" w:rsidRPr="00F80278">
        <w:rPr>
          <w:lang w:val="es-CO"/>
        </w:rPr>
        <w:t xml:space="preserve"> as Fem</w:t>
      </w:r>
      <w:r w:rsidR="00FB2E53">
        <w:rPr>
          <w:lang w:val="es-CO"/>
        </w:rPr>
        <w:t>ale</w:t>
      </w:r>
      <w:r w:rsidR="00E30348" w:rsidRPr="00F80278">
        <w:rPr>
          <w:lang w:val="es-CO"/>
        </w:rPr>
        <w:t xml:space="preserve"> Bildungsroman]. Congreso de la Asociación de Colombianistas, via Zoom. </w:t>
      </w:r>
    </w:p>
    <w:p w14:paraId="2679A615" w14:textId="176E2B12" w:rsidR="00134DC3" w:rsidRPr="00F80278" w:rsidRDefault="009302D2" w:rsidP="00F80278">
      <w:pPr>
        <w:spacing w:after="160" w:line="259" w:lineRule="auto"/>
        <w:ind w:left="709" w:hanging="709"/>
        <w:jc w:val="both"/>
        <w:rPr>
          <w:lang w:val="es-CO"/>
        </w:rPr>
      </w:pPr>
      <w:r w:rsidRPr="006F7865">
        <w:rPr>
          <w:lang w:val="es-CO"/>
        </w:rPr>
        <w:t xml:space="preserve">2019: </w:t>
      </w:r>
      <w:r w:rsidR="006F7865" w:rsidRPr="00F80278">
        <w:rPr>
          <w:lang w:val="es-CO"/>
        </w:rPr>
        <w:t xml:space="preserve">Arte de silencio: Estéticas del secreto en </w:t>
      </w:r>
      <w:r w:rsidR="006F7865" w:rsidRPr="00F80278">
        <w:rPr>
          <w:i/>
          <w:iCs/>
          <w:lang w:val="es-CO"/>
        </w:rPr>
        <w:t xml:space="preserve">La sirga </w:t>
      </w:r>
      <w:r w:rsidR="006F7865" w:rsidRPr="00F80278">
        <w:rPr>
          <w:lang w:val="es-CO"/>
        </w:rPr>
        <w:t xml:space="preserve">de William Vega. </w:t>
      </w:r>
      <w:bookmarkStart w:id="27" w:name="_Hlk85186538"/>
      <w:bookmarkStart w:id="28" w:name="_Hlk27992174"/>
      <w:r w:rsidR="00134DC3" w:rsidRPr="00E53AA3">
        <w:t>[</w:t>
      </w:r>
      <w:bookmarkEnd w:id="27"/>
      <w:r w:rsidR="00134DC3" w:rsidRPr="00E53AA3">
        <w:t xml:space="preserve">Art of silence: Aesthetics of the Secret in William Vega’s </w:t>
      </w:r>
      <w:r w:rsidR="00134DC3" w:rsidRPr="00F80278">
        <w:rPr>
          <w:i/>
          <w:iCs/>
        </w:rPr>
        <w:t>La sirga</w:t>
      </w:r>
      <w:bookmarkStart w:id="29" w:name="_Hlk85186597"/>
      <w:r w:rsidR="00134DC3" w:rsidRPr="00E53AA3">
        <w:t>]</w:t>
      </w:r>
      <w:r w:rsidR="00E53AA3" w:rsidRPr="00E53AA3">
        <w:t>.</w:t>
      </w:r>
      <w:bookmarkEnd w:id="29"/>
      <w:r w:rsidR="00134DC3" w:rsidRPr="00F80278">
        <w:rPr>
          <w:i/>
          <w:iCs/>
        </w:rPr>
        <w:t xml:space="preserve"> </w:t>
      </w:r>
      <w:bookmarkEnd w:id="28"/>
      <w:r w:rsidR="006F7865" w:rsidRPr="00F80278">
        <w:rPr>
          <w:lang w:val="es-CO"/>
        </w:rPr>
        <w:t>Congreso Internacional de Estudios Latinoamericanos y del Caribe, REC Latinoamérica, Barranquilla, Colombia.</w:t>
      </w:r>
    </w:p>
    <w:p w14:paraId="5810C08E" w14:textId="08870505" w:rsidR="00134DC3" w:rsidRPr="00E53AA3" w:rsidRDefault="006F7865" w:rsidP="00F80278">
      <w:pPr>
        <w:pStyle w:val="ListParagraph"/>
        <w:numPr>
          <w:ilvl w:val="0"/>
          <w:numId w:val="14"/>
        </w:numPr>
        <w:jc w:val="both"/>
      </w:pPr>
      <w:r w:rsidRPr="00F80278">
        <w:rPr>
          <w:lang w:val="es-ES"/>
        </w:rPr>
        <w:t xml:space="preserve">Canibalizando el canon. Borges, Dante y el episodio de </w:t>
      </w:r>
      <w:bookmarkStart w:id="30" w:name="_Hlk27992237"/>
      <w:r w:rsidRPr="00F80278">
        <w:rPr>
          <w:lang w:val="es-ES"/>
        </w:rPr>
        <w:t xml:space="preserve">Ugolino della Gherardesca </w:t>
      </w:r>
      <w:bookmarkEnd w:id="30"/>
      <w:r w:rsidRPr="00F80278">
        <w:rPr>
          <w:lang w:val="es-ES"/>
        </w:rPr>
        <w:t xml:space="preserve">en la </w:t>
      </w:r>
      <w:r w:rsidRPr="00F80278">
        <w:rPr>
          <w:i/>
          <w:iCs/>
          <w:lang w:val="es-ES"/>
        </w:rPr>
        <w:t>Divina Comedia.</w:t>
      </w:r>
      <w:r w:rsidRPr="00F80278">
        <w:rPr>
          <w:lang w:val="es-ES"/>
        </w:rPr>
        <w:t xml:space="preserve"> </w:t>
      </w:r>
      <w:r w:rsidR="00E53AA3" w:rsidRPr="00E53AA3">
        <w:t xml:space="preserve">[Cannibalizing the Canon: Borges, Dante, and the episode of Ugolino della Gherardesca in the </w:t>
      </w:r>
      <w:r w:rsidR="00E53AA3" w:rsidRPr="00F80278">
        <w:rPr>
          <w:i/>
          <w:iCs/>
        </w:rPr>
        <w:t>Divine Commedy</w:t>
      </w:r>
      <w:r w:rsidR="00E53AA3" w:rsidRPr="00E53AA3">
        <w:t>].</w:t>
      </w:r>
      <w:r w:rsidR="00E53AA3" w:rsidRPr="00F80278">
        <w:rPr>
          <w:i/>
          <w:iCs/>
        </w:rPr>
        <w:t xml:space="preserve"> </w:t>
      </w:r>
      <w:r w:rsidRPr="00E53AA3">
        <w:t xml:space="preserve">Congreso Argentina Transatlántica, Buenos Aires, Argentina. </w:t>
      </w:r>
    </w:p>
    <w:p w14:paraId="43693DBC" w14:textId="77777777" w:rsidR="00134DC3" w:rsidRPr="00E53AA3" w:rsidRDefault="00134DC3" w:rsidP="00134DC3">
      <w:pPr>
        <w:jc w:val="both"/>
      </w:pPr>
    </w:p>
    <w:p w14:paraId="0BB18A11" w14:textId="308925BB" w:rsidR="009302D2" w:rsidRPr="00E53AA3" w:rsidRDefault="006F7865" w:rsidP="00134DC3">
      <w:pPr>
        <w:pStyle w:val="ListParagraph"/>
        <w:numPr>
          <w:ilvl w:val="0"/>
          <w:numId w:val="14"/>
        </w:numPr>
        <w:jc w:val="both"/>
        <w:rPr>
          <w:lang w:val="es-CO"/>
        </w:rPr>
      </w:pPr>
      <w:bookmarkStart w:id="31" w:name="_Hlk27121483"/>
      <w:r w:rsidRPr="00E53AA3">
        <w:rPr>
          <w:lang w:val="es-CO"/>
        </w:rPr>
        <w:t xml:space="preserve">Arte de silencio: Estéticas del secreto en </w:t>
      </w:r>
      <w:r w:rsidRPr="00E53AA3">
        <w:rPr>
          <w:i/>
          <w:iCs/>
          <w:lang w:val="es-CO"/>
        </w:rPr>
        <w:t xml:space="preserve">La sirga </w:t>
      </w:r>
      <w:r w:rsidRPr="00E53AA3">
        <w:rPr>
          <w:lang w:val="es-CO"/>
        </w:rPr>
        <w:t>de William Vega</w:t>
      </w:r>
      <w:bookmarkEnd w:id="31"/>
      <w:r w:rsidRPr="00E53AA3">
        <w:rPr>
          <w:lang w:val="es-CO"/>
        </w:rPr>
        <w:t>.</w:t>
      </w:r>
      <w:r w:rsidR="00E53AA3" w:rsidRPr="00E53AA3">
        <w:rPr>
          <w:lang w:val="es-CO"/>
        </w:rPr>
        <w:t xml:space="preserve"> </w:t>
      </w:r>
      <w:r w:rsidR="00E53AA3" w:rsidRPr="00E53AA3">
        <w:t xml:space="preserve">[Art of silence: Aesthetics of the Secret in William Vega’s </w:t>
      </w:r>
      <w:r w:rsidR="00E53AA3" w:rsidRPr="00E53AA3">
        <w:rPr>
          <w:i/>
          <w:iCs/>
        </w:rPr>
        <w:t>La sirga</w:t>
      </w:r>
      <w:r w:rsidR="00E53AA3" w:rsidRPr="00E53AA3">
        <w:t>].</w:t>
      </w:r>
      <w:r w:rsidR="00134DC3" w:rsidRPr="00E53AA3">
        <w:t xml:space="preserve"> </w:t>
      </w:r>
      <w:bookmarkStart w:id="32" w:name="_Hlk85186613"/>
      <w:r w:rsidRPr="00E53AA3">
        <w:rPr>
          <w:lang w:val="es-CO"/>
        </w:rPr>
        <w:t xml:space="preserve">Congreso de </w:t>
      </w:r>
      <w:r w:rsidR="00134DC3" w:rsidRPr="00E53AA3">
        <w:rPr>
          <w:lang w:val="es-CO"/>
        </w:rPr>
        <w:t xml:space="preserve">la Asociación de </w:t>
      </w:r>
      <w:r w:rsidR="009302D2" w:rsidRPr="00E53AA3">
        <w:rPr>
          <w:lang w:val="es-CO"/>
        </w:rPr>
        <w:t>Colombianistas</w:t>
      </w:r>
      <w:r w:rsidRPr="00E53AA3">
        <w:rPr>
          <w:lang w:val="es-CO"/>
        </w:rPr>
        <w:t>, Bogotá</w:t>
      </w:r>
      <w:r w:rsidR="00134DC3" w:rsidRPr="00E53AA3">
        <w:rPr>
          <w:lang w:val="es-CO"/>
        </w:rPr>
        <w:t>, Colombia.</w:t>
      </w:r>
      <w:r w:rsidRPr="00E53AA3">
        <w:rPr>
          <w:lang w:val="es-CO"/>
        </w:rPr>
        <w:t xml:space="preserve"> </w:t>
      </w:r>
    </w:p>
    <w:bookmarkEnd w:id="32"/>
    <w:p w14:paraId="37F197C9" w14:textId="77777777" w:rsidR="00134DC3" w:rsidRPr="00E53AA3" w:rsidRDefault="00134DC3" w:rsidP="00134DC3">
      <w:pPr>
        <w:jc w:val="both"/>
        <w:rPr>
          <w:lang w:val="es-CO"/>
        </w:rPr>
      </w:pPr>
    </w:p>
    <w:p w14:paraId="75ECCCD8" w14:textId="4379DF2F" w:rsidR="00134DC3" w:rsidRPr="00E53AA3" w:rsidRDefault="006F7865" w:rsidP="00134DC3">
      <w:pPr>
        <w:pStyle w:val="ListParagraph"/>
        <w:numPr>
          <w:ilvl w:val="0"/>
          <w:numId w:val="14"/>
        </w:numPr>
        <w:jc w:val="both"/>
      </w:pPr>
      <w:r w:rsidRPr="00E53AA3">
        <w:rPr>
          <w:lang w:val="es-CO"/>
        </w:rPr>
        <w:t xml:space="preserve">Un Bildungsroman del siglo XXI. </w:t>
      </w:r>
      <w:bookmarkStart w:id="33" w:name="_Hlk27992321"/>
      <w:r w:rsidRPr="00E53AA3">
        <w:rPr>
          <w:i/>
          <w:iCs/>
          <w:lang w:val="pt-BR"/>
        </w:rPr>
        <w:t xml:space="preserve">Mãos de cavalo </w:t>
      </w:r>
      <w:bookmarkEnd w:id="33"/>
      <w:r w:rsidRPr="00E53AA3">
        <w:rPr>
          <w:lang w:val="pt-BR"/>
        </w:rPr>
        <w:t xml:space="preserve">de Daniel Galera. </w:t>
      </w:r>
      <w:r w:rsidR="00E53AA3" w:rsidRPr="00E53AA3">
        <w:t>[A Bildungsroman for the 21</w:t>
      </w:r>
      <w:r w:rsidR="00E53AA3" w:rsidRPr="00E53AA3">
        <w:rPr>
          <w:vertAlign w:val="superscript"/>
        </w:rPr>
        <w:t>st</w:t>
      </w:r>
      <w:r w:rsidR="00E53AA3" w:rsidRPr="00E53AA3">
        <w:t xml:space="preserve"> Century: Daniel Galera’s </w:t>
      </w:r>
      <w:r w:rsidR="00E53AA3" w:rsidRPr="00E53AA3">
        <w:rPr>
          <w:i/>
          <w:iCs/>
        </w:rPr>
        <w:t>Mãos de cavallo</w:t>
      </w:r>
      <w:r w:rsidR="00E53AA3" w:rsidRPr="00E53AA3">
        <w:t>].</w:t>
      </w:r>
      <w:r w:rsidR="00E53AA3" w:rsidRPr="00E53AA3">
        <w:rPr>
          <w:i/>
          <w:iCs/>
        </w:rPr>
        <w:t xml:space="preserve"> </w:t>
      </w:r>
      <w:r w:rsidR="009302D2" w:rsidRPr="00E53AA3">
        <w:t>L</w:t>
      </w:r>
      <w:r w:rsidRPr="00E53AA3">
        <w:t xml:space="preserve">atin </w:t>
      </w:r>
      <w:r w:rsidR="009302D2" w:rsidRPr="00E53AA3">
        <w:t>A</w:t>
      </w:r>
      <w:r w:rsidRPr="00E53AA3">
        <w:t xml:space="preserve">merican </w:t>
      </w:r>
      <w:r w:rsidR="009302D2" w:rsidRPr="00E53AA3">
        <w:t>S</w:t>
      </w:r>
      <w:r w:rsidRPr="00E53AA3">
        <w:t xml:space="preserve">tudies </w:t>
      </w:r>
      <w:r w:rsidR="009302D2" w:rsidRPr="00E53AA3">
        <w:t>A</w:t>
      </w:r>
      <w:r w:rsidRPr="00E53AA3">
        <w:t xml:space="preserve">ssociation, LASA, Boston. </w:t>
      </w:r>
    </w:p>
    <w:p w14:paraId="02898DA5" w14:textId="3683B613" w:rsidR="009302D2" w:rsidRDefault="009302D2" w:rsidP="00134DC3">
      <w:pPr>
        <w:jc w:val="both"/>
      </w:pPr>
      <w:r>
        <w:t xml:space="preserve"> </w:t>
      </w:r>
    </w:p>
    <w:p w14:paraId="1F26AEB3" w14:textId="15607E32" w:rsidR="00726D54" w:rsidRPr="009302D2" w:rsidRDefault="00DA06E8" w:rsidP="00567983">
      <w:pPr>
        <w:spacing w:after="160" w:line="259" w:lineRule="auto"/>
        <w:ind w:left="851" w:hanging="851"/>
        <w:jc w:val="both"/>
      </w:pPr>
      <w:r w:rsidRPr="00726D54">
        <w:t xml:space="preserve">2018: </w:t>
      </w:r>
      <w:r w:rsidR="00726D54" w:rsidRPr="00FE66D1">
        <w:t xml:space="preserve">Media, Politics, and the Representation of Reality in Bernardo Carvalho’s </w:t>
      </w:r>
      <w:r w:rsidR="00726D54" w:rsidRPr="00726D54">
        <w:rPr>
          <w:i/>
        </w:rPr>
        <w:t xml:space="preserve">Reprodução. </w:t>
      </w:r>
      <w:r w:rsidR="00726D54" w:rsidRPr="009302D2">
        <w:t>Bra</w:t>
      </w:r>
      <w:r w:rsidR="00567983">
        <w:t>z</w:t>
      </w:r>
      <w:r w:rsidR="00726D54" w:rsidRPr="009302D2">
        <w:t>ilian Studies Association, BRASA, Rio de Janeiro, Brazil.</w:t>
      </w:r>
    </w:p>
    <w:p w14:paraId="2A08CE6A" w14:textId="77777777" w:rsidR="00DA06E8" w:rsidRPr="00726D54" w:rsidRDefault="0076596D" w:rsidP="00726D5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r w:rsidRPr="00726D54">
        <w:rPr>
          <w:lang w:val="es-CO"/>
        </w:rPr>
        <w:t xml:space="preserve">Cine, subjetividad y memoria en </w:t>
      </w:r>
      <w:r w:rsidRPr="00726D54">
        <w:rPr>
          <w:i/>
          <w:lang w:val="es-CO"/>
        </w:rPr>
        <w:t xml:space="preserve">Las películas de mi vida </w:t>
      </w:r>
      <w:r w:rsidRPr="00726D54">
        <w:rPr>
          <w:lang w:val="es-CO"/>
        </w:rPr>
        <w:t>de Alberto Fuguet.</w:t>
      </w:r>
      <w:r w:rsidRPr="00726D54">
        <w:rPr>
          <w:i/>
          <w:lang w:val="es-CO"/>
        </w:rPr>
        <w:t xml:space="preserve"> </w:t>
      </w:r>
      <w:r w:rsidRPr="00726D54">
        <w:rPr>
          <w:color w:val="000000"/>
          <w:lang w:val="es-CO"/>
        </w:rPr>
        <w:t xml:space="preserve">[Film, Subjectivity and Memory in Alberto Fuguet’s </w:t>
      </w:r>
      <w:r w:rsidRPr="00726D54">
        <w:rPr>
          <w:i/>
          <w:color w:val="000000"/>
          <w:lang w:val="es-CO"/>
        </w:rPr>
        <w:t>Las películas de mi vida.</w:t>
      </w:r>
      <w:r w:rsidRPr="00726D54">
        <w:rPr>
          <w:lang w:val="es-CO"/>
        </w:rPr>
        <w:t>] Congreso del Instituto Internacional de Literatura</w:t>
      </w:r>
      <w:r w:rsidR="008707EB" w:rsidRPr="00726D54">
        <w:rPr>
          <w:lang w:val="es-CO"/>
        </w:rPr>
        <w:t xml:space="preserve"> Iberoamericana</w:t>
      </w:r>
      <w:r w:rsidRPr="00726D54">
        <w:rPr>
          <w:lang w:val="es-CO"/>
        </w:rPr>
        <w:t>, IILI, Bogotá</w:t>
      </w:r>
      <w:r w:rsidR="00194F99" w:rsidRPr="00726D54">
        <w:rPr>
          <w:lang w:val="es-CO"/>
        </w:rPr>
        <w:t>, Colombia</w:t>
      </w:r>
      <w:r w:rsidRPr="00726D54">
        <w:rPr>
          <w:lang w:val="es-CO"/>
        </w:rPr>
        <w:t>.</w:t>
      </w:r>
    </w:p>
    <w:p w14:paraId="2EE373A1" w14:textId="77777777" w:rsidR="00D9302D" w:rsidRPr="00D9302D" w:rsidRDefault="00D9302D" w:rsidP="00D9302D">
      <w:pPr>
        <w:spacing w:after="160" w:line="259" w:lineRule="auto"/>
        <w:ind w:left="709" w:hanging="851"/>
        <w:jc w:val="both"/>
        <w:rPr>
          <w:lang w:val="es-CO"/>
        </w:rPr>
      </w:pPr>
      <w:r w:rsidRPr="00D9302D">
        <w:rPr>
          <w:lang w:val="es-CO"/>
        </w:rPr>
        <w:t xml:space="preserve">2017: Una estética del secreto: violencia, historia y exclusión femenina en </w:t>
      </w:r>
      <w:r w:rsidRPr="00D9302D">
        <w:rPr>
          <w:i/>
          <w:lang w:val="es-CO"/>
        </w:rPr>
        <w:t xml:space="preserve">Los </w:t>
      </w:r>
      <w:bookmarkStart w:id="34" w:name="_Hlk502567365"/>
      <w:r w:rsidRPr="00D9302D">
        <w:rPr>
          <w:i/>
          <w:lang w:val="es-CO"/>
        </w:rPr>
        <w:t>ejércitos</w:t>
      </w:r>
      <w:bookmarkEnd w:id="34"/>
      <w:r w:rsidRPr="00D9302D">
        <w:rPr>
          <w:color w:val="000000"/>
          <w:lang w:val="es-CO"/>
        </w:rPr>
        <w:t xml:space="preserve"> de Evelio Rosero. </w:t>
      </w:r>
      <w:bookmarkStart w:id="35" w:name="_Hlk513534367"/>
      <w:r w:rsidRPr="00D9302D">
        <w:rPr>
          <w:color w:val="000000"/>
        </w:rPr>
        <w:t xml:space="preserve">[An Aesthetics of the Secret: Violence, History and Feminine Exclusion in Evelio Rosero’s </w:t>
      </w:r>
      <w:r w:rsidRPr="00D9302D">
        <w:rPr>
          <w:i/>
          <w:color w:val="000000"/>
        </w:rPr>
        <w:t>Los</w:t>
      </w:r>
      <w:r w:rsidRPr="00D9302D">
        <w:rPr>
          <w:i/>
        </w:rPr>
        <w:t xml:space="preserve"> ejércitos.</w:t>
      </w:r>
      <w:r w:rsidRPr="00D9302D">
        <w:t>]</w:t>
      </w:r>
      <w:r w:rsidRPr="00D9302D">
        <w:rPr>
          <w:i/>
          <w:color w:val="000000"/>
        </w:rPr>
        <w:t xml:space="preserve"> </w:t>
      </w:r>
      <w:bookmarkStart w:id="36" w:name="_Hlk109398131"/>
      <w:bookmarkEnd w:id="35"/>
      <w:r w:rsidRPr="00D9302D">
        <w:rPr>
          <w:color w:val="000000"/>
          <w:lang w:val="es-CO"/>
        </w:rPr>
        <w:t xml:space="preserve">Congreso Internacional de Literatura Hispánica, CILH, </w:t>
      </w:r>
      <w:bookmarkEnd w:id="36"/>
      <w:r w:rsidRPr="00D9302D">
        <w:rPr>
          <w:color w:val="000000"/>
          <w:lang w:val="es-CO"/>
        </w:rPr>
        <w:t>Santiago de Compostela</w:t>
      </w:r>
      <w:r w:rsidR="00194F99">
        <w:rPr>
          <w:color w:val="000000"/>
          <w:lang w:val="es-CO"/>
        </w:rPr>
        <w:t>, Spain.</w:t>
      </w:r>
      <w:r w:rsidRPr="00D9302D">
        <w:rPr>
          <w:color w:val="000000"/>
          <w:lang w:val="es-CO"/>
        </w:rPr>
        <w:t xml:space="preserve"> </w:t>
      </w:r>
    </w:p>
    <w:p w14:paraId="66D7A707" w14:textId="77777777" w:rsidR="00D9302D" w:rsidRDefault="00D9302D" w:rsidP="00D9302D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r w:rsidRPr="00D9302D">
        <w:rPr>
          <w:i/>
        </w:rPr>
        <w:t xml:space="preserve">Bildung, </w:t>
      </w:r>
      <w:r w:rsidRPr="00D9302D">
        <w:t xml:space="preserve">Globalization and the Creation of a Transnational Author in Guadalupe Nettel´s </w:t>
      </w:r>
      <w:r w:rsidRPr="00D9302D">
        <w:rPr>
          <w:i/>
        </w:rPr>
        <w:t xml:space="preserve">El cuerpo en que nací. </w:t>
      </w:r>
      <w:r w:rsidRPr="00D9302D">
        <w:rPr>
          <w:lang w:val="es-CO"/>
        </w:rPr>
        <w:t>American Comparative Literature Association, ACLA, Utrecht</w:t>
      </w:r>
      <w:r w:rsidR="00194F99">
        <w:rPr>
          <w:lang w:val="es-CO"/>
        </w:rPr>
        <w:t>, Netherlands</w:t>
      </w:r>
      <w:r w:rsidR="008707EB">
        <w:rPr>
          <w:lang w:val="es-CO"/>
        </w:rPr>
        <w:t>.</w:t>
      </w:r>
      <w:r w:rsidRPr="00D9302D">
        <w:rPr>
          <w:lang w:val="es-CO"/>
        </w:rPr>
        <w:t xml:space="preserve"> </w:t>
      </w:r>
    </w:p>
    <w:p w14:paraId="7A2F9294" w14:textId="77777777" w:rsidR="00D9302D" w:rsidRPr="00D9302D" w:rsidRDefault="00D9302D" w:rsidP="00D9302D">
      <w:pPr>
        <w:pStyle w:val="ListParagraph"/>
        <w:spacing w:after="160" w:line="259" w:lineRule="auto"/>
        <w:jc w:val="both"/>
        <w:rPr>
          <w:lang w:val="es-CO"/>
        </w:rPr>
      </w:pPr>
    </w:p>
    <w:p w14:paraId="0E172C35" w14:textId="77777777" w:rsidR="004D1443" w:rsidRPr="0076596D" w:rsidRDefault="00D9302D" w:rsidP="002B38B2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color w:val="000000"/>
          <w:lang w:val="es-CO"/>
        </w:rPr>
      </w:pPr>
      <w:bookmarkStart w:id="37" w:name="_Hlk484841827"/>
      <w:r w:rsidRPr="00D9302D">
        <w:rPr>
          <w:lang w:val="es-CO"/>
        </w:rPr>
        <w:t xml:space="preserve">El arte de no decir: representaciones de la violencia en </w:t>
      </w:r>
      <w:bookmarkStart w:id="38" w:name="_Hlk502567457"/>
      <w:r w:rsidRPr="00D9302D">
        <w:rPr>
          <w:i/>
          <w:color w:val="000000"/>
          <w:lang w:val="es-CO"/>
        </w:rPr>
        <w:t xml:space="preserve">Abraham entre bandidos </w:t>
      </w:r>
      <w:r w:rsidRPr="00D9302D">
        <w:rPr>
          <w:color w:val="000000"/>
          <w:lang w:val="es-CO"/>
        </w:rPr>
        <w:t>(2010)</w:t>
      </w:r>
      <w:r w:rsidRPr="00D9302D">
        <w:rPr>
          <w:i/>
          <w:color w:val="000000"/>
          <w:lang w:val="es-CO"/>
        </w:rPr>
        <w:t xml:space="preserve"> </w:t>
      </w:r>
      <w:bookmarkStart w:id="39" w:name="_Hlk502567435"/>
      <w:bookmarkEnd w:id="38"/>
      <w:r w:rsidRPr="00D9302D">
        <w:rPr>
          <w:color w:val="000000"/>
          <w:lang w:val="es-CO"/>
        </w:rPr>
        <w:t>Tomás González</w:t>
      </w:r>
      <w:bookmarkEnd w:id="39"/>
      <w:r w:rsidRPr="00D9302D">
        <w:rPr>
          <w:color w:val="000000"/>
          <w:lang w:val="es-CO"/>
        </w:rPr>
        <w:t xml:space="preserve">. </w:t>
      </w:r>
      <w:r w:rsidRPr="00224A46">
        <w:rPr>
          <w:color w:val="000000"/>
        </w:rPr>
        <w:t xml:space="preserve">[The Art of Not Saying: Representations of Violence in Tomás González’s </w:t>
      </w:r>
      <w:r w:rsidRPr="00224A46">
        <w:rPr>
          <w:i/>
          <w:color w:val="000000"/>
        </w:rPr>
        <w:t xml:space="preserve">Abraham entre bandidos </w:t>
      </w:r>
      <w:r w:rsidRPr="00224A46">
        <w:rPr>
          <w:color w:val="000000"/>
        </w:rPr>
        <w:t>(2010).]</w:t>
      </w:r>
      <w:r w:rsidRPr="00224A46">
        <w:rPr>
          <w:i/>
          <w:color w:val="000000"/>
        </w:rPr>
        <w:t xml:space="preserve"> </w:t>
      </w:r>
      <w:r w:rsidRPr="00224A46">
        <w:rPr>
          <w:color w:val="000000"/>
        </w:rPr>
        <w:t xml:space="preserve"> </w:t>
      </w:r>
      <w:r w:rsidRPr="00D9302D">
        <w:rPr>
          <w:color w:val="000000"/>
          <w:lang w:val="es-CO"/>
        </w:rPr>
        <w:t xml:space="preserve">Congreso de la Asociación de Colombianistas. San Diego. </w:t>
      </w:r>
      <w:bookmarkEnd w:id="37"/>
    </w:p>
    <w:p w14:paraId="03406581" w14:textId="31D60DBF" w:rsidR="00E774AB" w:rsidRDefault="00E96705" w:rsidP="00076ADE">
      <w:pPr>
        <w:ind w:left="720" w:hanging="720"/>
        <w:jc w:val="both"/>
      </w:pPr>
      <w:r>
        <w:t xml:space="preserve">2016: </w:t>
      </w:r>
      <w:r w:rsidRPr="00E96705">
        <w:t xml:space="preserve">Realism and Allegory in Daniel Galera’s </w:t>
      </w:r>
      <w:r w:rsidRPr="00E96705">
        <w:rPr>
          <w:i/>
        </w:rPr>
        <w:t>Mãos de Cavalo</w:t>
      </w:r>
      <w:r w:rsidRPr="00E96705">
        <w:t>.</w:t>
      </w:r>
      <w:r>
        <w:t xml:space="preserve"> Brazilian Studues Association,</w:t>
      </w:r>
      <w:r w:rsidR="00726D54">
        <w:t xml:space="preserve"> </w:t>
      </w:r>
      <w:r>
        <w:t xml:space="preserve">BRASA, Providence. </w:t>
      </w:r>
    </w:p>
    <w:p w14:paraId="7BDA1A18" w14:textId="77777777" w:rsidR="00567983" w:rsidRDefault="00567983" w:rsidP="00076ADE">
      <w:pPr>
        <w:ind w:left="720" w:hanging="720"/>
        <w:jc w:val="both"/>
      </w:pPr>
    </w:p>
    <w:p w14:paraId="5882B764" w14:textId="77777777" w:rsidR="00E96705" w:rsidRDefault="00E96705" w:rsidP="00E96705">
      <w:pPr>
        <w:pStyle w:val="ListParagraph"/>
        <w:numPr>
          <w:ilvl w:val="0"/>
          <w:numId w:val="14"/>
        </w:numPr>
        <w:jc w:val="both"/>
      </w:pPr>
      <w:r w:rsidRPr="00E96705">
        <w:t xml:space="preserve">Contemporary Realisms and Globalization in Latin America: Bernardo Carvalho’s </w:t>
      </w:r>
      <w:r w:rsidRPr="00E96705">
        <w:rPr>
          <w:i/>
        </w:rPr>
        <w:t xml:space="preserve">Reprodução </w:t>
      </w:r>
      <w:r w:rsidRPr="00E96705">
        <w:t>(2013) and the Case of Brazil</w:t>
      </w:r>
      <w:r>
        <w:t>.</w:t>
      </w:r>
      <w:r w:rsidRPr="00E96705">
        <w:t xml:space="preserve"> </w:t>
      </w:r>
      <w:r w:rsidRPr="00A353F6">
        <w:t>American Comparative Literature Association, ACLA, Cambridge.</w:t>
      </w:r>
    </w:p>
    <w:p w14:paraId="29C253A5" w14:textId="77777777" w:rsidR="00E96705" w:rsidRDefault="00E96705" w:rsidP="00E96705">
      <w:pPr>
        <w:pStyle w:val="ListParagraph"/>
        <w:jc w:val="both"/>
      </w:pPr>
    </w:p>
    <w:p w14:paraId="1F0FA308" w14:textId="77777777" w:rsidR="00D91F2A" w:rsidRDefault="00D91F2A" w:rsidP="004D1443">
      <w:pPr>
        <w:ind w:left="720" w:hanging="720"/>
        <w:jc w:val="both"/>
      </w:pPr>
      <w:r w:rsidRPr="00D91F2A">
        <w:t xml:space="preserve">2015: </w:t>
      </w:r>
      <w:r w:rsidR="005B0D0B">
        <w:t>Booming in Translation: Latin American Narrative in English Translation at the End of the 20</w:t>
      </w:r>
      <w:r w:rsidR="005B0D0B" w:rsidRPr="005B0D0B">
        <w:rPr>
          <w:vertAlign w:val="superscript"/>
        </w:rPr>
        <w:t>th</w:t>
      </w:r>
      <w:r w:rsidR="005B0D0B">
        <w:t xml:space="preserve"> Century. International Association for Transla</w:t>
      </w:r>
      <w:r w:rsidR="004D1443">
        <w:t>tion and Intercultural</w:t>
      </w:r>
      <w:r w:rsidR="0086244E">
        <w:t xml:space="preserve"> Studies, IATIS,</w:t>
      </w:r>
      <w:r w:rsidR="00EB3036">
        <w:t xml:space="preserve"> Belo Horizonte, Brazil. </w:t>
      </w:r>
    </w:p>
    <w:p w14:paraId="35EE2553" w14:textId="77777777" w:rsidR="004D1443" w:rsidRDefault="004D1443" w:rsidP="004D1443">
      <w:pPr>
        <w:ind w:left="720" w:hanging="720"/>
        <w:jc w:val="both"/>
      </w:pPr>
    </w:p>
    <w:p w14:paraId="0C1ABC91" w14:textId="77777777" w:rsidR="009260CB" w:rsidRDefault="00926EF2" w:rsidP="00D9302D">
      <w:pPr>
        <w:pStyle w:val="ListParagraph"/>
        <w:numPr>
          <w:ilvl w:val="0"/>
          <w:numId w:val="13"/>
        </w:numPr>
        <w:jc w:val="both"/>
      </w:pPr>
      <w:r>
        <w:t>On Not Saying: Representations of V</w:t>
      </w:r>
      <w:r w:rsidR="00D91F2A">
        <w:t xml:space="preserve">iolence in Tomás Gonzalez’s </w:t>
      </w:r>
      <w:r w:rsidR="00D91F2A" w:rsidRPr="00E63902">
        <w:rPr>
          <w:i/>
        </w:rPr>
        <w:t>Abraham entre bandidos</w:t>
      </w:r>
      <w:r w:rsidR="00D91F2A">
        <w:t xml:space="preserve"> (2010) and William Vega’s </w:t>
      </w:r>
      <w:r w:rsidR="00D91F2A" w:rsidRPr="00E63902">
        <w:rPr>
          <w:i/>
        </w:rPr>
        <w:t>La sirga</w:t>
      </w:r>
      <w:r w:rsidR="00D91F2A">
        <w:t xml:space="preserve"> (2012). </w:t>
      </w:r>
      <w:r w:rsidR="00D91F2A" w:rsidRPr="00D91F2A">
        <w:t>American Comparative Literature Association, ACLA, Seattle.</w:t>
      </w:r>
    </w:p>
    <w:p w14:paraId="78C0D13A" w14:textId="77777777" w:rsidR="001F13C6" w:rsidRDefault="001F13C6" w:rsidP="001F13C6">
      <w:pPr>
        <w:pStyle w:val="ListParagraph"/>
        <w:jc w:val="both"/>
      </w:pPr>
    </w:p>
    <w:p w14:paraId="18279403" w14:textId="77777777" w:rsidR="00E96705" w:rsidRDefault="00E66653" w:rsidP="001F13C6">
      <w:pPr>
        <w:ind w:left="567" w:hanging="567"/>
        <w:jc w:val="both"/>
      </w:pPr>
      <w:r w:rsidRPr="00E66653">
        <w:t xml:space="preserve">2014: Dry Paternal Words: Politics, Literary Form, and the Law of the Father in Graciliano Ramos’ </w:t>
      </w:r>
      <w:r w:rsidRPr="00E66653">
        <w:rPr>
          <w:i/>
        </w:rPr>
        <w:t>Vidas Secas</w:t>
      </w:r>
      <w:r w:rsidRPr="00E66653">
        <w:t xml:space="preserve">. </w:t>
      </w:r>
      <w:r w:rsidRPr="00D9302D">
        <w:t>Brazili</w:t>
      </w:r>
      <w:r w:rsidR="00EB3036" w:rsidRPr="00D9302D">
        <w:t>an</w:t>
      </w:r>
      <w:r w:rsidR="00081DF0" w:rsidRPr="00D9302D">
        <w:t xml:space="preserve"> Studies Association, BRASA,</w:t>
      </w:r>
      <w:r w:rsidRPr="00D9302D">
        <w:t xml:space="preserve"> London.</w:t>
      </w:r>
    </w:p>
    <w:p w14:paraId="4165E6F8" w14:textId="77777777" w:rsidR="001F13C6" w:rsidRPr="00D9302D" w:rsidRDefault="001F13C6" w:rsidP="001F13C6">
      <w:pPr>
        <w:ind w:left="567" w:hanging="567"/>
        <w:jc w:val="both"/>
      </w:pPr>
    </w:p>
    <w:p w14:paraId="7D5A948D" w14:textId="77777777" w:rsidR="00E66653" w:rsidRPr="00F460BE" w:rsidRDefault="00E66653" w:rsidP="00E63902">
      <w:pPr>
        <w:pStyle w:val="ListParagraph"/>
        <w:numPr>
          <w:ilvl w:val="0"/>
          <w:numId w:val="13"/>
        </w:numPr>
        <w:jc w:val="both"/>
      </w:pPr>
      <w:r w:rsidRPr="00E63902">
        <w:rPr>
          <w:lang w:val="es-ES_tradnl"/>
        </w:rPr>
        <w:t>Políticas de la comparación: Brasil en la crítica literaria latinoamericana de finales del s. XX.</w:t>
      </w:r>
      <w:r w:rsidR="00F460BE">
        <w:rPr>
          <w:lang w:val="es-ES_tradnl"/>
        </w:rPr>
        <w:t xml:space="preserve"> </w:t>
      </w:r>
      <w:r w:rsidR="00F460BE" w:rsidRPr="00F460BE">
        <w:t>[The Politics of Co</w:t>
      </w:r>
      <w:r w:rsidR="00F460BE">
        <w:t xml:space="preserve">mparison: </w:t>
      </w:r>
      <w:r w:rsidR="0006380C">
        <w:t>Brazil</w:t>
      </w:r>
      <w:r w:rsidR="00F460BE">
        <w:t xml:space="preserve"> in the Latin American Lite</w:t>
      </w:r>
      <w:r w:rsidR="007121D5">
        <w:t>rary Criticism of the Late</w:t>
      </w:r>
      <w:r w:rsidR="00F460BE">
        <w:t xml:space="preserve"> XXth century.]</w:t>
      </w:r>
      <w:r w:rsidRPr="00F460BE">
        <w:t xml:space="preserve"> Latin American Studies Association,</w:t>
      </w:r>
      <w:r w:rsidR="00081DF0" w:rsidRPr="00F460BE">
        <w:t xml:space="preserve"> LASA,</w:t>
      </w:r>
      <w:r w:rsidRPr="00F460BE">
        <w:t xml:space="preserve"> Chicago.   </w:t>
      </w:r>
    </w:p>
    <w:p w14:paraId="1701EAF9" w14:textId="77777777" w:rsidR="004D1443" w:rsidRPr="00F460BE" w:rsidRDefault="004D1443" w:rsidP="00E66653">
      <w:pPr>
        <w:ind w:left="567" w:hanging="567"/>
        <w:jc w:val="both"/>
      </w:pPr>
    </w:p>
    <w:p w14:paraId="3FA00EC6" w14:textId="77777777" w:rsidR="00E66653" w:rsidRPr="0076596D" w:rsidRDefault="00E66653" w:rsidP="00E63902">
      <w:pPr>
        <w:pStyle w:val="ListParagraph"/>
        <w:numPr>
          <w:ilvl w:val="0"/>
          <w:numId w:val="13"/>
        </w:numPr>
        <w:jc w:val="both"/>
        <w:rPr>
          <w:i/>
        </w:rPr>
      </w:pPr>
      <w:r w:rsidRPr="00426492">
        <w:t xml:space="preserve">Realism or Allegory: Fernando Vallejo’s representation of violence in </w:t>
      </w:r>
      <w:r w:rsidRPr="00426492">
        <w:rPr>
          <w:i/>
        </w:rPr>
        <w:t>La virgen de los sicarios</w:t>
      </w:r>
      <w:r w:rsidRPr="00426492">
        <w:t xml:space="preserve">. </w:t>
      </w:r>
      <w:r w:rsidRPr="0076596D">
        <w:t>American Comparative Literature Association,</w:t>
      </w:r>
      <w:r w:rsidR="005B0D0B" w:rsidRPr="0076596D">
        <w:t xml:space="preserve"> ACLA,</w:t>
      </w:r>
      <w:r w:rsidR="00927C77" w:rsidRPr="0076596D">
        <w:t xml:space="preserve"> New York</w:t>
      </w:r>
      <w:r w:rsidRPr="0076596D">
        <w:t xml:space="preserve">. </w:t>
      </w:r>
    </w:p>
    <w:p w14:paraId="7A63A43B" w14:textId="77777777" w:rsidR="004D1443" w:rsidRPr="0076596D" w:rsidRDefault="004D1443" w:rsidP="005F54A9">
      <w:pPr>
        <w:ind w:left="720" w:hanging="720"/>
        <w:jc w:val="both"/>
      </w:pPr>
    </w:p>
    <w:p w14:paraId="5BA077A0" w14:textId="77777777" w:rsidR="004D1443" w:rsidRDefault="005719BA" w:rsidP="00726D54">
      <w:pPr>
        <w:ind w:left="720" w:hanging="720"/>
        <w:jc w:val="both"/>
      </w:pPr>
      <w:r w:rsidRPr="009260CB">
        <w:rPr>
          <w:lang w:val="es-CO"/>
        </w:rPr>
        <w:t>2013: Brasil-Hispanoamérica: hacia una literatura com</w:t>
      </w:r>
      <w:r w:rsidR="008601CF" w:rsidRPr="009260CB">
        <w:rPr>
          <w:lang w:val="es-CO"/>
        </w:rPr>
        <w:t xml:space="preserve">parada. </w:t>
      </w:r>
      <w:r w:rsidR="00F460BE" w:rsidRPr="00F460BE">
        <w:t>[</w:t>
      </w:r>
      <w:r w:rsidR="0006380C" w:rsidRPr="00F460BE">
        <w:t>Brazil</w:t>
      </w:r>
      <w:r w:rsidR="00F460BE" w:rsidRPr="00F460BE">
        <w:t>-Hispanic America: Towards</w:t>
      </w:r>
      <w:r w:rsidR="00F460BE">
        <w:t xml:space="preserve"> a Comparative Literature.] </w:t>
      </w:r>
      <w:r w:rsidR="008601CF" w:rsidRPr="008601CF">
        <w:t>After Babel: F</w:t>
      </w:r>
      <w:r w:rsidR="00F460BE">
        <w:t xml:space="preserve">irst International Encounter of </w:t>
      </w:r>
      <w:r w:rsidR="008601CF" w:rsidRPr="008601CF">
        <w:t>Comparative Literature</w:t>
      </w:r>
      <w:r w:rsidRPr="008601CF">
        <w:t xml:space="preserve">. </w:t>
      </w:r>
      <w:r w:rsidRPr="0076596D">
        <w:t>Universida</w:t>
      </w:r>
      <w:r w:rsidR="00F460BE" w:rsidRPr="0076596D">
        <w:t>d Nacional de Colombia</w:t>
      </w:r>
      <w:r w:rsidR="00AF132B" w:rsidRPr="0076596D">
        <w:t xml:space="preserve"> [National University of Colombia]</w:t>
      </w:r>
      <w:r w:rsidR="00F460BE" w:rsidRPr="0076596D">
        <w:t>, Bogotá, Colombia.</w:t>
      </w:r>
    </w:p>
    <w:p w14:paraId="361A0945" w14:textId="77777777" w:rsidR="006A779F" w:rsidRPr="0076596D" w:rsidRDefault="006A779F" w:rsidP="00726D54">
      <w:pPr>
        <w:ind w:left="720" w:hanging="720"/>
        <w:jc w:val="both"/>
      </w:pPr>
    </w:p>
    <w:p w14:paraId="1FE2753C" w14:textId="77777777" w:rsidR="005719BA" w:rsidRPr="00F460BE" w:rsidRDefault="005719BA" w:rsidP="00E63902">
      <w:pPr>
        <w:pStyle w:val="ListParagraph"/>
        <w:numPr>
          <w:ilvl w:val="0"/>
          <w:numId w:val="13"/>
        </w:numPr>
        <w:jc w:val="both"/>
      </w:pPr>
      <w:r w:rsidRPr="00E63902">
        <w:rPr>
          <w:lang w:val="es-ES_tradnl"/>
        </w:rPr>
        <w:t xml:space="preserve">Alegorías de la lectura en los prólogos del </w:t>
      </w:r>
      <w:r w:rsidRPr="00E63902">
        <w:rPr>
          <w:i/>
          <w:lang w:val="es-ES_tradnl"/>
        </w:rPr>
        <w:t>Quijote</w:t>
      </w:r>
      <w:r w:rsidRPr="00E63902">
        <w:rPr>
          <w:lang w:val="es-ES_tradnl"/>
        </w:rPr>
        <w:t xml:space="preserve">: entre la libertad y </w:t>
      </w:r>
      <w:r w:rsidR="008601CF" w:rsidRPr="00E63902">
        <w:rPr>
          <w:lang w:val="es-ES_tradnl"/>
        </w:rPr>
        <w:t>la ley</w:t>
      </w:r>
      <w:r w:rsidR="00F460BE">
        <w:rPr>
          <w:lang w:val="es-ES_tradnl"/>
        </w:rPr>
        <w:t>.</w:t>
      </w:r>
      <w:r w:rsidR="008601CF" w:rsidRPr="00E63902">
        <w:rPr>
          <w:lang w:val="es-ES_tradnl"/>
        </w:rPr>
        <w:t xml:space="preserve"> </w:t>
      </w:r>
      <w:r w:rsidR="00F460BE" w:rsidRPr="00F460BE">
        <w:t xml:space="preserve">[Allegories of Reading </w:t>
      </w:r>
      <w:r w:rsidR="00F460BE">
        <w:t xml:space="preserve">in </w:t>
      </w:r>
      <w:r w:rsidR="00F460BE">
        <w:rPr>
          <w:i/>
        </w:rPr>
        <w:t xml:space="preserve">Don Quijote’s </w:t>
      </w:r>
      <w:r w:rsidR="00F460BE">
        <w:t xml:space="preserve">Prologues: Between Freedom and the Law.] </w:t>
      </w:r>
      <w:r w:rsidR="008601CF" w:rsidRPr="00F460BE">
        <w:t xml:space="preserve">International </w:t>
      </w:r>
      <w:r w:rsidRPr="00F460BE">
        <w:t>Cervantes</w:t>
      </w:r>
      <w:r w:rsidR="008601CF" w:rsidRPr="00F460BE">
        <w:t xml:space="preserve"> Congress</w:t>
      </w:r>
      <w:r w:rsidRPr="00F460BE">
        <w:t xml:space="preserve">: </w:t>
      </w:r>
      <w:r w:rsidR="00AF132B">
        <w:t xml:space="preserve">The </w:t>
      </w:r>
      <w:r w:rsidR="00AF132B">
        <w:rPr>
          <w:i/>
        </w:rPr>
        <w:t>Exemplary Novels</w:t>
      </w:r>
      <w:r w:rsidR="008601CF" w:rsidRPr="00F460BE">
        <w:t xml:space="preserve"> and Other Narrative Examples</w:t>
      </w:r>
      <w:r w:rsidRPr="00F460BE">
        <w:t xml:space="preserve">, Universidad de los </w:t>
      </w:r>
      <w:r w:rsidR="00F460BE">
        <w:t>Andes, Bogotá, Colombia.</w:t>
      </w:r>
    </w:p>
    <w:p w14:paraId="4DB8381E" w14:textId="77777777" w:rsidR="004D1443" w:rsidRPr="00F460BE" w:rsidRDefault="004D1443" w:rsidP="005F54A9">
      <w:pPr>
        <w:ind w:left="720" w:hanging="720"/>
        <w:jc w:val="both"/>
      </w:pPr>
    </w:p>
    <w:p w14:paraId="2F4DAF04" w14:textId="77777777" w:rsidR="00750145" w:rsidRPr="00E15BD3" w:rsidRDefault="005F54A9" w:rsidP="003735B5">
      <w:pPr>
        <w:ind w:left="720" w:hanging="720"/>
        <w:jc w:val="both"/>
      </w:pPr>
      <w:r w:rsidRPr="00F460BE">
        <w:t xml:space="preserve">2012: Modernidad fáustica, forma y canon en </w:t>
      </w:r>
      <w:r w:rsidR="00640188" w:rsidRPr="00F460BE">
        <w:rPr>
          <w:i/>
        </w:rPr>
        <w:t>Grande Sertão: V</w:t>
      </w:r>
      <w:r w:rsidRPr="00F460BE">
        <w:rPr>
          <w:i/>
        </w:rPr>
        <w:t>eredas</w:t>
      </w:r>
      <w:r w:rsidRPr="00F460BE">
        <w:t xml:space="preserve"> de João Guimarães Rosa.</w:t>
      </w:r>
      <w:r w:rsidR="00F460BE" w:rsidRPr="00F460BE">
        <w:t xml:space="preserve"> [Fau</w:t>
      </w:r>
      <w:r w:rsidR="00F460BE">
        <w:t>stic Modernity, Form and Cannon in</w:t>
      </w:r>
      <w:r w:rsidR="00F460BE" w:rsidRPr="00F460BE">
        <w:rPr>
          <w:i/>
        </w:rPr>
        <w:t xml:space="preserve"> Grande Sertão: Veredas</w:t>
      </w:r>
      <w:r w:rsidR="00F460BE">
        <w:t>, by</w:t>
      </w:r>
      <w:r w:rsidR="00F460BE" w:rsidRPr="00F460BE">
        <w:t xml:space="preserve"> João Guimarães Rosa.</w:t>
      </w:r>
      <w:r w:rsidR="00F460BE">
        <w:t>]</w:t>
      </w:r>
      <w:r w:rsidRPr="00F460BE">
        <w:t xml:space="preserve"> </w:t>
      </w:r>
      <w:r w:rsidR="008601CF" w:rsidRPr="00AF132B">
        <w:rPr>
          <w:lang w:val="es-CO"/>
        </w:rPr>
        <w:t>Jornadas Andinas de Literatura Latinoamericana,</w:t>
      </w:r>
      <w:r w:rsidR="00AF132B" w:rsidRPr="00AF132B">
        <w:rPr>
          <w:lang w:val="es-CO"/>
        </w:rPr>
        <w:t xml:space="preserve"> [Andean C</w:t>
      </w:r>
      <w:r w:rsidR="007121D5">
        <w:rPr>
          <w:lang w:val="es-CO"/>
        </w:rPr>
        <w:t>onferences</w:t>
      </w:r>
      <w:r w:rsidR="00AF132B">
        <w:rPr>
          <w:lang w:val="es-CO"/>
        </w:rPr>
        <w:t xml:space="preserve"> on Latin American Literature.]</w:t>
      </w:r>
      <w:r w:rsidR="008601CF" w:rsidRPr="00AF132B">
        <w:rPr>
          <w:lang w:val="es-CO"/>
        </w:rPr>
        <w:t xml:space="preserve"> </w:t>
      </w:r>
      <w:r w:rsidR="00F460BE" w:rsidRPr="00E15BD3">
        <w:t xml:space="preserve">JALLA, Cali, Colombia. </w:t>
      </w:r>
    </w:p>
    <w:p w14:paraId="523FF74E" w14:textId="77777777" w:rsidR="003B7891" w:rsidRPr="00E15BD3" w:rsidRDefault="003B7891" w:rsidP="005F54A9">
      <w:pPr>
        <w:ind w:left="720" w:hanging="720"/>
        <w:jc w:val="both"/>
      </w:pPr>
    </w:p>
    <w:p w14:paraId="7AFF56C8" w14:textId="77777777" w:rsidR="005F54A9" w:rsidRPr="00E37CBE" w:rsidRDefault="005F54A9" w:rsidP="005F54A9">
      <w:pPr>
        <w:ind w:left="720" w:hanging="720"/>
        <w:jc w:val="both"/>
      </w:pPr>
      <w:r w:rsidRPr="00414BF6">
        <w:t>2008: Joaquim Nabuco’s North American Conferences: To</w:t>
      </w:r>
      <w:r w:rsidR="004D1443">
        <w:t xml:space="preserve">wards a Contemporary Reception </w:t>
      </w:r>
      <w:r w:rsidRPr="00414BF6">
        <w:t xml:space="preserve">of Luis de Camões’ </w:t>
      </w:r>
      <w:r w:rsidRPr="00414BF6">
        <w:rPr>
          <w:i/>
        </w:rPr>
        <w:t>Os Lusiadas</w:t>
      </w:r>
      <w:r w:rsidRPr="00414BF6">
        <w:t xml:space="preserve">. </w:t>
      </w:r>
      <w:r w:rsidRPr="00E37CBE">
        <w:t xml:space="preserve">Congress on the Centenary of Joaquim Nabuco’s Visit to Yale University, Yale, New Haven. </w:t>
      </w:r>
    </w:p>
    <w:p w14:paraId="30B122A1" w14:textId="77777777" w:rsidR="004D1443" w:rsidRPr="00197C33" w:rsidRDefault="004D1443" w:rsidP="005F54A9">
      <w:pPr>
        <w:ind w:left="720" w:hanging="720"/>
        <w:jc w:val="both"/>
      </w:pPr>
    </w:p>
    <w:p w14:paraId="168A4A97" w14:textId="77777777" w:rsidR="009260CB" w:rsidRDefault="005F54A9" w:rsidP="004F3939">
      <w:pPr>
        <w:ind w:left="720" w:hanging="720"/>
        <w:jc w:val="both"/>
      </w:pPr>
      <w:r w:rsidRPr="00E37CBE">
        <w:rPr>
          <w:lang w:val="es-ES_tradnl"/>
        </w:rPr>
        <w:t>2007: César Aira y los límites de la imaginación melodramáti</w:t>
      </w:r>
      <w:r w:rsidR="004D1443">
        <w:rPr>
          <w:lang w:val="es-ES_tradnl"/>
        </w:rPr>
        <w:t>ca latinoamericana.</w:t>
      </w:r>
      <w:r w:rsidR="00BB4458">
        <w:rPr>
          <w:lang w:val="es-ES_tradnl"/>
        </w:rPr>
        <w:t xml:space="preserve"> </w:t>
      </w:r>
      <w:r w:rsidR="00F460BE" w:rsidRPr="00F460BE">
        <w:t>[César Aira</w:t>
      </w:r>
      <w:r w:rsidR="00F460BE">
        <w:t xml:space="preserve"> </w:t>
      </w:r>
      <w:r w:rsidR="00F460BE" w:rsidRPr="00F460BE">
        <w:t>and th</w:t>
      </w:r>
      <w:r w:rsidR="00F460BE">
        <w:t>e Limits of Latin America’s Melodramatic Imagination.]</w:t>
      </w:r>
      <w:r w:rsidR="00F460BE" w:rsidRPr="00F460BE">
        <w:t xml:space="preserve"> </w:t>
      </w:r>
      <w:r w:rsidR="00BB4458" w:rsidRPr="00F460BE">
        <w:t>Latin American Studies Association,</w:t>
      </w:r>
      <w:r w:rsidRPr="00F460BE">
        <w:t xml:space="preserve"> </w:t>
      </w:r>
      <w:r w:rsidRPr="00E37CBE">
        <w:t xml:space="preserve">LASA, Montreal. </w:t>
      </w:r>
    </w:p>
    <w:p w14:paraId="525C3D00" w14:textId="77777777" w:rsidR="004F3939" w:rsidRDefault="004F3939" w:rsidP="004F3939">
      <w:pPr>
        <w:ind w:left="720" w:hanging="720"/>
        <w:jc w:val="both"/>
      </w:pPr>
    </w:p>
    <w:p w14:paraId="379D010B" w14:textId="77777777" w:rsidR="004D1443" w:rsidRPr="00194F99" w:rsidRDefault="005F54A9" w:rsidP="00194F99">
      <w:pPr>
        <w:pStyle w:val="ListParagraph"/>
        <w:numPr>
          <w:ilvl w:val="0"/>
          <w:numId w:val="13"/>
        </w:numPr>
        <w:jc w:val="both"/>
        <w:rPr>
          <w:lang w:val="pt-BR"/>
        </w:rPr>
      </w:pPr>
      <w:r w:rsidRPr="00E37CBE">
        <w:t xml:space="preserve">Between Fiction and Theory: The Astute Cultural Politics of Mário de Andrade’s “O Perú de Natal”.” </w:t>
      </w:r>
      <w:r w:rsidR="0086244E" w:rsidRPr="00194F99">
        <w:rPr>
          <w:lang w:val="pt-BR"/>
        </w:rPr>
        <w:t xml:space="preserve">International Comparative Literature Association, </w:t>
      </w:r>
      <w:r w:rsidRPr="00194F99">
        <w:rPr>
          <w:lang w:val="pt-BR"/>
        </w:rPr>
        <w:t>ICLA, Rio de Janeiro.</w:t>
      </w:r>
    </w:p>
    <w:p w14:paraId="1D3DC6E2" w14:textId="77777777" w:rsidR="00F460BE" w:rsidRPr="00E15BD3" w:rsidRDefault="00F460BE" w:rsidP="009260CB">
      <w:pPr>
        <w:ind w:left="720" w:hanging="720"/>
        <w:jc w:val="both"/>
        <w:rPr>
          <w:lang w:val="pt-BR"/>
        </w:rPr>
      </w:pPr>
    </w:p>
    <w:p w14:paraId="6603954E" w14:textId="77777777" w:rsidR="005F54A9" w:rsidRPr="006E5AD9" w:rsidRDefault="005F54A9" w:rsidP="005F54A9">
      <w:pPr>
        <w:ind w:left="720" w:hanging="720"/>
        <w:jc w:val="both"/>
        <w:rPr>
          <w:lang w:val="es-CO"/>
        </w:rPr>
      </w:pPr>
      <w:r w:rsidRPr="006E5AD9">
        <w:t>2006: “</w:t>
      </w:r>
      <w:r w:rsidR="00032123" w:rsidRPr="006E5AD9">
        <w:t>Borges y los clásicos</w:t>
      </w:r>
      <w:r w:rsidRPr="006E5AD9">
        <w:t xml:space="preserve">.” </w:t>
      </w:r>
      <w:r w:rsidR="00F460BE" w:rsidRPr="006E5AD9">
        <w:t>[“Borges and the Classics.]</w:t>
      </w:r>
      <w:r w:rsidRPr="006E5AD9">
        <w:t xml:space="preserve"> </w:t>
      </w:r>
      <w:r w:rsidR="008601CF" w:rsidRPr="006E5AD9">
        <w:rPr>
          <w:lang w:val="es-CO"/>
        </w:rPr>
        <w:t>Jornadas Andinas de Literatura Latinoamericana</w:t>
      </w:r>
      <w:r w:rsidR="00AF132B" w:rsidRPr="006E5AD9">
        <w:rPr>
          <w:lang w:val="es-CO"/>
        </w:rPr>
        <w:t xml:space="preserve"> [Andean Conferences on Latin American Literature.]</w:t>
      </w:r>
      <w:r w:rsidR="008601CF" w:rsidRPr="006E5AD9">
        <w:rPr>
          <w:lang w:val="es-CO"/>
        </w:rPr>
        <w:t xml:space="preserve">, </w:t>
      </w:r>
      <w:r w:rsidR="00F460BE" w:rsidRPr="006E5AD9">
        <w:rPr>
          <w:lang w:val="es-CO"/>
        </w:rPr>
        <w:t>JALLA, Bogotá, Colombia.</w:t>
      </w:r>
    </w:p>
    <w:p w14:paraId="3283BCEF" w14:textId="77777777" w:rsidR="0064490D" w:rsidRPr="006E5AD9" w:rsidRDefault="0064490D" w:rsidP="0064490D">
      <w:pPr>
        <w:jc w:val="both"/>
        <w:rPr>
          <w:lang w:val="es-CO"/>
        </w:rPr>
      </w:pPr>
    </w:p>
    <w:p w14:paraId="02F3F060" w14:textId="77777777" w:rsidR="0064490D" w:rsidRDefault="005F54A9" w:rsidP="0064490D">
      <w:pPr>
        <w:ind w:left="720" w:hanging="720"/>
        <w:jc w:val="both"/>
      </w:pPr>
      <w:r w:rsidRPr="00426492">
        <w:t xml:space="preserve">2004: “Borges, lector de la </w:t>
      </w:r>
      <w:r w:rsidRPr="00426492">
        <w:rPr>
          <w:i/>
        </w:rPr>
        <w:t>Commedia</w:t>
      </w:r>
      <w:r w:rsidRPr="00426492">
        <w:t xml:space="preserve">.” </w:t>
      </w:r>
      <w:r w:rsidR="00F460BE" w:rsidRPr="00F460BE">
        <w:t xml:space="preserve">[“Borges, Reader of the </w:t>
      </w:r>
      <w:r w:rsidR="00F460BE" w:rsidRPr="00F460BE">
        <w:rPr>
          <w:i/>
        </w:rPr>
        <w:t>Commedia</w:t>
      </w:r>
      <w:r w:rsidR="00F460BE" w:rsidRPr="00F460BE">
        <w:t>.</w:t>
      </w:r>
      <w:r w:rsidR="00F460BE">
        <w:t>”]</w:t>
      </w:r>
      <w:r w:rsidRPr="00F460BE">
        <w:t xml:space="preserve"> </w:t>
      </w:r>
      <w:r w:rsidRPr="00E37CBE">
        <w:t>A</w:t>
      </w:r>
      <w:r w:rsidR="0086244E">
        <w:t xml:space="preserve">merican </w:t>
      </w:r>
      <w:r w:rsidRPr="00E37CBE">
        <w:t>A</w:t>
      </w:r>
      <w:r w:rsidR="0086244E">
        <w:t xml:space="preserve">ssociation of </w:t>
      </w:r>
      <w:r w:rsidRPr="00E37CBE">
        <w:t>T</w:t>
      </w:r>
      <w:r w:rsidR="0086244E">
        <w:t xml:space="preserve">eachers of </w:t>
      </w:r>
      <w:r w:rsidRPr="00E37CBE">
        <w:t>S</w:t>
      </w:r>
      <w:r w:rsidR="0086244E">
        <w:t xml:space="preserve">panish and </w:t>
      </w:r>
      <w:r w:rsidRPr="00E37CBE">
        <w:t>P</w:t>
      </w:r>
      <w:r w:rsidR="0086244E">
        <w:t>ortuguese</w:t>
      </w:r>
      <w:r w:rsidRPr="00E37CBE">
        <w:t xml:space="preserve"> Congress, </w:t>
      </w:r>
      <w:r w:rsidR="0086244E">
        <w:t xml:space="preserve">AATSP, </w:t>
      </w:r>
      <w:r w:rsidRPr="00E37CBE">
        <w:t xml:space="preserve">New Haven. </w:t>
      </w:r>
    </w:p>
    <w:p w14:paraId="6359344B" w14:textId="77777777" w:rsidR="0064490D" w:rsidRDefault="0064490D" w:rsidP="0064490D">
      <w:pPr>
        <w:ind w:left="720" w:hanging="720"/>
        <w:jc w:val="both"/>
      </w:pPr>
    </w:p>
    <w:p w14:paraId="7037FB89" w14:textId="77777777" w:rsidR="00236EA2" w:rsidRDefault="005F54A9" w:rsidP="00703CED">
      <w:pPr>
        <w:ind w:left="720" w:hanging="720"/>
        <w:jc w:val="both"/>
      </w:pPr>
      <w:r w:rsidRPr="00E37CBE">
        <w:t xml:space="preserve">2003: “Lecturas borgeanas del </w:t>
      </w:r>
      <w:r w:rsidRPr="00F460BE">
        <w:rPr>
          <w:i/>
        </w:rPr>
        <w:t>Quijote</w:t>
      </w:r>
      <w:r w:rsidRPr="00E37CBE">
        <w:t xml:space="preserve">.” </w:t>
      </w:r>
      <w:r w:rsidR="00F460BE">
        <w:t xml:space="preserve">[“Borgean Readings of the </w:t>
      </w:r>
      <w:r w:rsidR="00F460BE">
        <w:rPr>
          <w:i/>
        </w:rPr>
        <w:t>Quijote</w:t>
      </w:r>
      <w:r w:rsidR="00927C77">
        <w:t>”]</w:t>
      </w:r>
      <w:r w:rsidR="00F460BE">
        <w:t xml:space="preserve"> </w:t>
      </w:r>
      <w:r w:rsidRPr="00E37CBE">
        <w:t xml:space="preserve">NYU-Columbia Annual Graduate Student Conference, New York. </w:t>
      </w:r>
    </w:p>
    <w:p w14:paraId="2EB9A2E4" w14:textId="77777777" w:rsidR="0064490D" w:rsidRPr="00927C77" w:rsidRDefault="0064490D" w:rsidP="0064490D">
      <w:pPr>
        <w:jc w:val="both"/>
      </w:pPr>
    </w:p>
    <w:p w14:paraId="2964D0AF" w14:textId="77777777" w:rsidR="00296FAA" w:rsidRDefault="00296FAA" w:rsidP="0064490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Service to the Profession.</w:t>
      </w:r>
    </w:p>
    <w:p w14:paraId="378D3E2F" w14:textId="77777777" w:rsidR="00296FAA" w:rsidRDefault="00296FAA" w:rsidP="00296FAA">
      <w:pPr>
        <w:pStyle w:val="ListParagraph"/>
        <w:jc w:val="both"/>
        <w:rPr>
          <w:b/>
        </w:rPr>
      </w:pPr>
    </w:p>
    <w:p w14:paraId="61AB3C94" w14:textId="5A57E8DF" w:rsidR="00076ADE" w:rsidRPr="00567983" w:rsidRDefault="00076ADE" w:rsidP="00567983">
      <w:pPr>
        <w:ind w:left="709" w:hanging="709"/>
        <w:jc w:val="both"/>
        <w:rPr>
          <w:b/>
        </w:rPr>
      </w:pPr>
      <w:r w:rsidRPr="00567983">
        <w:rPr>
          <w:bCs/>
        </w:rPr>
        <w:t xml:space="preserve">2020-Present: Editorial </w:t>
      </w:r>
      <w:r w:rsidR="00567983">
        <w:rPr>
          <w:bCs/>
        </w:rPr>
        <w:t>Board</w:t>
      </w:r>
      <w:r w:rsidRPr="00567983">
        <w:rPr>
          <w:bCs/>
        </w:rPr>
        <w:t xml:space="preserve">, </w:t>
      </w:r>
      <w:r w:rsidRPr="00567983">
        <w:rPr>
          <w:bCs/>
          <w:i/>
          <w:iCs/>
        </w:rPr>
        <w:t xml:space="preserve">Humanística. Revista de Estudios Literarios. </w:t>
      </w:r>
      <w:r w:rsidRPr="00567983">
        <w:rPr>
          <w:bCs/>
        </w:rPr>
        <w:t>[</w:t>
      </w:r>
      <w:r w:rsidRPr="00567983">
        <w:rPr>
          <w:bCs/>
          <w:i/>
          <w:iCs/>
        </w:rPr>
        <w:t>Humanística.</w:t>
      </w:r>
      <w:r w:rsidRPr="00567983">
        <w:rPr>
          <w:bCs/>
        </w:rPr>
        <w:t xml:space="preserve"> </w:t>
      </w:r>
      <w:r w:rsidRPr="00567983">
        <w:rPr>
          <w:bCs/>
          <w:i/>
          <w:iCs/>
        </w:rPr>
        <w:t>Journal of Literary Studies</w:t>
      </w:r>
      <w:r w:rsidRPr="00567983">
        <w:rPr>
          <w:bCs/>
        </w:rPr>
        <w:t>]</w:t>
      </w:r>
      <w:r w:rsidRPr="00567983">
        <w:rPr>
          <w:bCs/>
          <w:i/>
          <w:iCs/>
        </w:rPr>
        <w:t>.</w:t>
      </w:r>
      <w:r w:rsidRPr="00567983">
        <w:rPr>
          <w:bCs/>
        </w:rPr>
        <w:t xml:space="preserve"> </w:t>
      </w:r>
      <w:hyperlink r:id="rId9" w:history="1">
        <w:r w:rsidRPr="00567983">
          <w:rPr>
            <w:rStyle w:val="Hyperlink"/>
            <w:bCs/>
          </w:rPr>
          <w:t>https://www.humanistica.mx/index.php/humanistica/Equipo_Editorial</w:t>
        </w:r>
      </w:hyperlink>
      <w:r w:rsidRPr="00567983">
        <w:rPr>
          <w:bCs/>
        </w:rPr>
        <w:t xml:space="preserve"> </w:t>
      </w:r>
    </w:p>
    <w:p w14:paraId="0D0C804A" w14:textId="77777777" w:rsidR="00076ADE" w:rsidRPr="00567983" w:rsidRDefault="00076ADE" w:rsidP="00567983">
      <w:pPr>
        <w:jc w:val="both"/>
        <w:rPr>
          <w:b/>
        </w:rPr>
      </w:pPr>
    </w:p>
    <w:p w14:paraId="0E8D9B44" w14:textId="281880F9" w:rsidR="00296FAA" w:rsidRPr="00567983" w:rsidRDefault="00296FAA" w:rsidP="00296FAA">
      <w:pPr>
        <w:pStyle w:val="ListParagraph"/>
        <w:numPr>
          <w:ilvl w:val="0"/>
          <w:numId w:val="13"/>
        </w:numPr>
        <w:jc w:val="both"/>
        <w:rPr>
          <w:rStyle w:val="Hyperlink"/>
          <w:b/>
          <w:color w:val="auto"/>
          <w:u w:val="none"/>
        </w:rPr>
      </w:pPr>
      <w:r w:rsidRPr="00567983">
        <w:rPr>
          <w:bCs/>
          <w:lang w:val="es-CO"/>
        </w:rPr>
        <w:t xml:space="preserve">2018-Present: Editorial </w:t>
      </w:r>
      <w:r w:rsidR="00567983" w:rsidRPr="00567983">
        <w:rPr>
          <w:bCs/>
          <w:lang w:val="es-CO"/>
        </w:rPr>
        <w:t>Board</w:t>
      </w:r>
      <w:r w:rsidRPr="00567983">
        <w:rPr>
          <w:bCs/>
          <w:lang w:val="es-CO"/>
        </w:rPr>
        <w:t xml:space="preserve">, </w:t>
      </w:r>
      <w:r w:rsidRPr="00567983">
        <w:rPr>
          <w:bCs/>
          <w:i/>
          <w:iCs/>
          <w:lang w:val="es-CO"/>
        </w:rPr>
        <w:t xml:space="preserve">Revista de Estudios Colombianos. </w:t>
      </w:r>
      <w:bookmarkStart w:id="40" w:name="_Hlk61423701"/>
      <w:r>
        <w:rPr>
          <w:bCs/>
        </w:rPr>
        <w:t>[</w:t>
      </w:r>
      <w:r w:rsidRPr="00076ADE">
        <w:rPr>
          <w:bCs/>
          <w:i/>
          <w:iCs/>
        </w:rPr>
        <w:t>Journal of Colombian Studies</w:t>
      </w:r>
      <w:r>
        <w:rPr>
          <w:bCs/>
        </w:rPr>
        <w:t xml:space="preserve">]. </w:t>
      </w:r>
      <w:bookmarkEnd w:id="40"/>
      <w:r w:rsidR="00D4641F">
        <w:fldChar w:fldCharType="begin"/>
      </w:r>
      <w:r w:rsidR="00D4641F">
        <w:instrText xml:space="preserve"> HYPERLINK "https://colombianistas.org/ojs/index.php/rec/about/editorialTeam" </w:instrText>
      </w:r>
      <w:r w:rsidR="00D4641F">
        <w:fldChar w:fldCharType="separate"/>
      </w:r>
      <w:r w:rsidRPr="00296FAA">
        <w:rPr>
          <w:rStyle w:val="Hyperlink"/>
          <w:bCs/>
        </w:rPr>
        <w:t>https://colombianistas.org/ojs/index.php/rec/about/editorialTeam</w:t>
      </w:r>
      <w:r w:rsidR="00D4641F">
        <w:rPr>
          <w:rStyle w:val="Hyperlink"/>
          <w:bCs/>
        </w:rPr>
        <w:fldChar w:fldCharType="end"/>
      </w:r>
    </w:p>
    <w:p w14:paraId="4981A94F" w14:textId="6A1448C7" w:rsidR="00076ADE" w:rsidRPr="00567983" w:rsidRDefault="00076ADE" w:rsidP="00076ADE">
      <w:pPr>
        <w:ind w:left="360"/>
        <w:jc w:val="both"/>
        <w:rPr>
          <w:b/>
        </w:rPr>
      </w:pPr>
    </w:p>
    <w:p w14:paraId="0FC820E0" w14:textId="77777777" w:rsidR="00296FAA" w:rsidRPr="00076ADE" w:rsidRDefault="00296FAA" w:rsidP="00296FAA">
      <w:pPr>
        <w:pStyle w:val="ListParagraph"/>
        <w:jc w:val="both"/>
        <w:rPr>
          <w:b/>
        </w:rPr>
      </w:pPr>
    </w:p>
    <w:p w14:paraId="22AAE2DE" w14:textId="5E481E88" w:rsidR="0064490D" w:rsidRDefault="008C456B" w:rsidP="0064490D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Teaching Experience.</w:t>
      </w:r>
    </w:p>
    <w:p w14:paraId="596B4A96" w14:textId="77777777" w:rsidR="007B71D8" w:rsidRPr="0064490D" w:rsidRDefault="007B71D8" w:rsidP="007B71D8">
      <w:pPr>
        <w:pStyle w:val="ListParagraph"/>
        <w:jc w:val="both"/>
        <w:rPr>
          <w:b/>
        </w:rPr>
      </w:pPr>
    </w:p>
    <w:p w14:paraId="10CE108E" w14:textId="77777777" w:rsidR="00C37BE8" w:rsidRDefault="00BB4458" w:rsidP="005F54A9">
      <w:pPr>
        <w:ind w:left="720" w:hanging="720"/>
        <w:jc w:val="both"/>
        <w:rPr>
          <w:b/>
        </w:rPr>
      </w:pPr>
      <w:bookmarkStart w:id="41" w:name="_Hlk517076466"/>
      <w:r>
        <w:rPr>
          <w:b/>
        </w:rPr>
        <w:t xml:space="preserve">- </w:t>
      </w:r>
      <w:r w:rsidR="00502234">
        <w:rPr>
          <w:b/>
        </w:rPr>
        <w:t>Course</w:t>
      </w:r>
      <w:r w:rsidR="001C1542">
        <w:rPr>
          <w:b/>
        </w:rPr>
        <w:t>s</w:t>
      </w:r>
      <w:r w:rsidR="00502234">
        <w:rPr>
          <w:b/>
        </w:rPr>
        <w:t xml:space="preserve"> taught a</w:t>
      </w:r>
      <w:r w:rsidR="00E63902">
        <w:rPr>
          <w:b/>
        </w:rPr>
        <w:t>t Claremont McKenna College:</w:t>
      </w:r>
    </w:p>
    <w:p w14:paraId="4C5DCA03" w14:textId="77777777" w:rsidR="00C37BE8" w:rsidRPr="00C37BE8" w:rsidRDefault="00C37BE8" w:rsidP="005F54A9">
      <w:pPr>
        <w:ind w:left="720" w:hanging="720"/>
        <w:jc w:val="both"/>
        <w:rPr>
          <w:b/>
        </w:rPr>
      </w:pPr>
    </w:p>
    <w:p w14:paraId="02C585A7" w14:textId="478A7E6F" w:rsidR="00567983" w:rsidRPr="00812960" w:rsidRDefault="002B45BE" w:rsidP="002B45BE">
      <w:pPr>
        <w:ind w:left="720" w:hanging="720"/>
        <w:jc w:val="both"/>
      </w:pPr>
      <w:r w:rsidRPr="00812960">
        <w:t xml:space="preserve">- </w:t>
      </w:r>
      <w:r w:rsidR="00567983" w:rsidRPr="00812960">
        <w:t>Introductory Portuguese I (PORT 01)</w:t>
      </w:r>
    </w:p>
    <w:p w14:paraId="451BB84B" w14:textId="10F81F36" w:rsidR="002B45BE" w:rsidRPr="00812960" w:rsidRDefault="00567983" w:rsidP="002B45BE">
      <w:pPr>
        <w:ind w:left="720" w:hanging="720"/>
        <w:jc w:val="both"/>
      </w:pPr>
      <w:r w:rsidRPr="00812960">
        <w:t xml:space="preserve">- </w:t>
      </w:r>
      <w:r w:rsidR="002B45BE" w:rsidRPr="00812960">
        <w:t>Introductory Portuguese II (PORT 02)</w:t>
      </w:r>
    </w:p>
    <w:p w14:paraId="537A01F7" w14:textId="77777777" w:rsidR="002B45BE" w:rsidRPr="002B45BE" w:rsidRDefault="002B45BE" w:rsidP="002B45BE">
      <w:pPr>
        <w:ind w:left="720" w:hanging="720"/>
        <w:jc w:val="both"/>
      </w:pPr>
      <w:r w:rsidRPr="002B45BE">
        <w:t xml:space="preserve">- Intensive Elementary Portuguese (PORT 22) </w:t>
      </w:r>
    </w:p>
    <w:p w14:paraId="0AAA5014" w14:textId="77777777" w:rsidR="00502234" w:rsidRDefault="002B45BE" w:rsidP="004B3F25">
      <w:pPr>
        <w:ind w:left="720" w:hanging="720"/>
        <w:jc w:val="both"/>
      </w:pPr>
      <w:r>
        <w:t>- Intermediate Portuguese (PORT 33)</w:t>
      </w:r>
    </w:p>
    <w:p w14:paraId="42CEBF98" w14:textId="77777777" w:rsidR="002B45BE" w:rsidRPr="002B45BE" w:rsidRDefault="002B45BE" w:rsidP="004B3F25">
      <w:pPr>
        <w:ind w:left="720" w:hanging="720"/>
        <w:jc w:val="both"/>
      </w:pPr>
      <w:r w:rsidRPr="002B45BE">
        <w:t xml:space="preserve">- Advanced Portuguese (PORT 44) </w:t>
      </w:r>
    </w:p>
    <w:p w14:paraId="10990A21" w14:textId="77777777" w:rsidR="002B45BE" w:rsidRDefault="002B45BE" w:rsidP="004B3F25">
      <w:pPr>
        <w:ind w:left="720" w:hanging="720"/>
        <w:jc w:val="both"/>
      </w:pPr>
      <w:r>
        <w:t>- Introduction to Brazilian Literature and Culture (in English) (PONT 100)</w:t>
      </w:r>
    </w:p>
    <w:p w14:paraId="5A265AA5" w14:textId="77777777" w:rsidR="002B45BE" w:rsidRDefault="002B45BE" w:rsidP="004B3F25">
      <w:pPr>
        <w:ind w:left="720" w:hanging="720"/>
        <w:jc w:val="both"/>
      </w:pPr>
      <w:r>
        <w:t>- Introduction to Literary Analysis in Spanish (SPAN 101)</w:t>
      </w:r>
    </w:p>
    <w:p w14:paraId="0C7050CC" w14:textId="3F85AB5E" w:rsidR="002B45BE" w:rsidRDefault="002B45BE" w:rsidP="004B3F25">
      <w:pPr>
        <w:ind w:left="720" w:hanging="720"/>
        <w:jc w:val="both"/>
      </w:pPr>
      <w:r>
        <w:t>- Introduction to Latin American Literature and Civilization (SPAN 125 b)</w:t>
      </w:r>
    </w:p>
    <w:p w14:paraId="060C0241" w14:textId="20A1D429" w:rsidR="000471B3" w:rsidRDefault="000471B3" w:rsidP="004B3F25">
      <w:pPr>
        <w:ind w:left="720" w:hanging="720"/>
        <w:jc w:val="both"/>
      </w:pPr>
      <w:r>
        <w:t xml:space="preserve">- Narrating Neoliberalism. </w:t>
      </w:r>
      <w:r w:rsidR="00965498">
        <w:t>Globalization, Ecology and Media in Contemporary Latin American Literature (SPAN 142)</w:t>
      </w:r>
    </w:p>
    <w:p w14:paraId="4BD86851" w14:textId="77777777" w:rsidR="00750145" w:rsidRDefault="00750145" w:rsidP="009260CB">
      <w:pPr>
        <w:jc w:val="both"/>
      </w:pPr>
    </w:p>
    <w:p w14:paraId="4826CCD5" w14:textId="77777777" w:rsidR="00C37BE8" w:rsidRPr="009260CB" w:rsidRDefault="00BB4458" w:rsidP="005F54A9">
      <w:pPr>
        <w:ind w:left="720" w:hanging="720"/>
        <w:jc w:val="both"/>
        <w:rPr>
          <w:b/>
          <w:lang w:val="es-CO"/>
        </w:rPr>
      </w:pPr>
      <w:r>
        <w:rPr>
          <w:b/>
          <w:lang w:val="es-CO"/>
        </w:rPr>
        <w:t xml:space="preserve">- </w:t>
      </w:r>
      <w:r w:rsidR="00E63902">
        <w:rPr>
          <w:b/>
          <w:lang w:val="es-CO"/>
        </w:rPr>
        <w:t>At Instituto Caro y Cuervo:</w:t>
      </w:r>
    </w:p>
    <w:p w14:paraId="138CE651" w14:textId="77777777" w:rsidR="002B45BE" w:rsidRPr="00726D54" w:rsidRDefault="005F54A9" w:rsidP="002B45BE">
      <w:pPr>
        <w:jc w:val="both"/>
        <w:rPr>
          <w:lang w:val="es-CO"/>
        </w:rPr>
      </w:pPr>
      <w:r w:rsidRPr="00726D54">
        <w:rPr>
          <w:lang w:val="es-CO"/>
        </w:rPr>
        <w:t xml:space="preserve"> </w:t>
      </w:r>
    </w:p>
    <w:p w14:paraId="1F6C6A39" w14:textId="782A1A29" w:rsidR="002B45BE" w:rsidRDefault="002B45BE" w:rsidP="002B45BE">
      <w:pPr>
        <w:jc w:val="both"/>
      </w:pPr>
      <w:r>
        <w:t xml:space="preserve">- </w:t>
      </w:r>
      <w:r w:rsidR="005F54A9" w:rsidRPr="00197C33">
        <w:t xml:space="preserve">Research Seminar for </w:t>
      </w:r>
      <w:r w:rsidR="00DC67E6">
        <w:t>master’s</w:t>
      </w:r>
      <w:r w:rsidR="00D220EA" w:rsidRPr="00197C33">
        <w:t xml:space="preserve"> Theses I and II. </w:t>
      </w:r>
    </w:p>
    <w:p w14:paraId="1D33DA69" w14:textId="77777777" w:rsidR="002B45BE" w:rsidRDefault="002B45BE" w:rsidP="002B45BE">
      <w:pPr>
        <w:ind w:left="720" w:hanging="720"/>
        <w:jc w:val="both"/>
      </w:pPr>
      <w:r w:rsidRPr="002B45BE">
        <w:rPr>
          <w:lang w:val="es-CO"/>
        </w:rPr>
        <w:t xml:space="preserve">- </w:t>
      </w:r>
      <w:r w:rsidR="004B3F25" w:rsidRPr="002B45BE">
        <w:rPr>
          <w:lang w:val="es-CO"/>
        </w:rPr>
        <w:t>Canon y revuelta: sobre la construcción histó</w:t>
      </w:r>
      <w:r w:rsidR="00E63902" w:rsidRPr="002B45BE">
        <w:rPr>
          <w:lang w:val="es-CO"/>
        </w:rPr>
        <w:t>rica del canon latinoamericano.</w:t>
      </w:r>
      <w:r w:rsidRPr="002B45BE">
        <w:rPr>
          <w:lang w:val="es-CO"/>
        </w:rPr>
        <w:t xml:space="preserve"> </w:t>
      </w:r>
      <w:r w:rsidR="00E71209" w:rsidRPr="002B45BE">
        <w:t>[Cannon and Revolt: On the Historical Constru</w:t>
      </w:r>
      <w:r w:rsidR="00E71209" w:rsidRPr="00B243AC">
        <w:t>ction of the Latin American Cannon</w:t>
      </w:r>
      <w:r w:rsidR="00B243AC" w:rsidRPr="00B243AC">
        <w:t>]</w:t>
      </w:r>
    </w:p>
    <w:p w14:paraId="694EAF7B" w14:textId="77777777" w:rsidR="00C8518C" w:rsidRPr="002B45BE" w:rsidRDefault="002B45BE" w:rsidP="002B45BE">
      <w:pPr>
        <w:ind w:left="720" w:hanging="720"/>
        <w:jc w:val="both"/>
        <w:rPr>
          <w:lang w:val="es-CO"/>
        </w:rPr>
      </w:pPr>
      <w:r w:rsidRPr="002B45BE">
        <w:rPr>
          <w:lang w:val="es-CO"/>
        </w:rPr>
        <w:t xml:space="preserve">- </w:t>
      </w:r>
      <w:r w:rsidR="005F54A9" w:rsidRPr="002B45BE">
        <w:rPr>
          <w:lang w:val="es-CO"/>
        </w:rPr>
        <w:t>Literatura latinoamericana I: de las independen</w:t>
      </w:r>
      <w:r w:rsidR="004B3F25" w:rsidRPr="002B45BE">
        <w:rPr>
          <w:lang w:val="es-CO"/>
        </w:rPr>
        <w:t>cias a la globalización</w:t>
      </w:r>
      <w:r w:rsidR="00B243AC" w:rsidRPr="002B45BE">
        <w:rPr>
          <w:lang w:val="es-CO"/>
        </w:rPr>
        <w:t xml:space="preserve"> [Latin American Literature I: From the Independences to Globalization]</w:t>
      </w:r>
      <w:r w:rsidR="00E63902" w:rsidRPr="002B45BE">
        <w:rPr>
          <w:lang w:val="es-CO"/>
        </w:rPr>
        <w:t>.</w:t>
      </w:r>
    </w:p>
    <w:p w14:paraId="0AAEEA83" w14:textId="77777777" w:rsidR="009E23F9" w:rsidRPr="002B45BE" w:rsidRDefault="009E23F9" w:rsidP="00750145">
      <w:pPr>
        <w:jc w:val="both"/>
        <w:rPr>
          <w:lang w:val="es-CO"/>
        </w:rPr>
      </w:pPr>
    </w:p>
    <w:p w14:paraId="73675B7C" w14:textId="77777777" w:rsidR="00E71209" w:rsidRPr="002B45BE" w:rsidRDefault="00BB4458" w:rsidP="002B45BE">
      <w:pPr>
        <w:jc w:val="both"/>
        <w:rPr>
          <w:b/>
        </w:rPr>
      </w:pPr>
      <w:r>
        <w:rPr>
          <w:b/>
        </w:rPr>
        <w:t xml:space="preserve">- </w:t>
      </w:r>
      <w:r w:rsidR="009E23F9">
        <w:rPr>
          <w:b/>
        </w:rPr>
        <w:t>At Harvard University</w:t>
      </w:r>
      <w:r w:rsidR="00C37BE8">
        <w:t xml:space="preserve"> </w:t>
      </w:r>
      <w:r w:rsidR="00C37BE8">
        <w:tab/>
      </w:r>
    </w:p>
    <w:p w14:paraId="5F2D9137" w14:textId="77777777" w:rsidR="002B45BE" w:rsidRDefault="002B45BE" w:rsidP="002B45BE">
      <w:pPr>
        <w:jc w:val="both"/>
      </w:pPr>
      <w:r>
        <w:t xml:space="preserve">- </w:t>
      </w:r>
      <w:r w:rsidR="005F54A9" w:rsidRPr="00E37CBE">
        <w:t>Civilization an</w:t>
      </w:r>
      <w:r w:rsidR="002A433B">
        <w:t>d Barbarism and its Discontents</w:t>
      </w:r>
    </w:p>
    <w:p w14:paraId="7228DDD8" w14:textId="77777777" w:rsidR="00E71209" w:rsidRDefault="002B45BE" w:rsidP="002B45BE">
      <w:pPr>
        <w:jc w:val="both"/>
      </w:pPr>
      <w:r>
        <w:t xml:space="preserve">- </w:t>
      </w:r>
      <w:r w:rsidR="005F54A9" w:rsidRPr="00E37CBE">
        <w:t>Names of the Father in Latin American Literature: Paternalism, Politics an</w:t>
      </w:r>
      <w:r w:rsidR="002A433B">
        <w:t>d Literary Form</w:t>
      </w:r>
      <w:r>
        <w:t>.</w:t>
      </w:r>
    </w:p>
    <w:p w14:paraId="04607D57" w14:textId="33A245B7" w:rsidR="00076ADE" w:rsidRDefault="002B45BE" w:rsidP="009260CB">
      <w:pPr>
        <w:jc w:val="both"/>
        <w:rPr>
          <w:lang w:val="es-CO"/>
        </w:rPr>
      </w:pPr>
      <w:r w:rsidRPr="002B45BE">
        <w:rPr>
          <w:lang w:val="es-CO"/>
        </w:rPr>
        <w:t>-</w:t>
      </w:r>
      <w:r>
        <w:rPr>
          <w:lang w:val="es-CO"/>
        </w:rPr>
        <w:t xml:space="preserve"> </w:t>
      </w:r>
      <w:r w:rsidR="005F54A9" w:rsidRPr="002B45BE">
        <w:rPr>
          <w:lang w:val="es-CO"/>
        </w:rPr>
        <w:t>Alegorías de la identidad en la literatura latinoamerica</w:t>
      </w:r>
      <w:r w:rsidR="00CD2704" w:rsidRPr="002B45BE">
        <w:rPr>
          <w:lang w:val="es-CO"/>
        </w:rPr>
        <w:t>na</w:t>
      </w:r>
      <w:r w:rsidR="00227AD5" w:rsidRPr="002B45BE">
        <w:rPr>
          <w:lang w:val="es-CO"/>
        </w:rPr>
        <w:t xml:space="preserve"> </w:t>
      </w:r>
      <w:r w:rsidR="00927C77" w:rsidRPr="002B45BE">
        <w:rPr>
          <w:lang w:val="es-CO"/>
        </w:rPr>
        <w:t>[Allegories of Identity in Latin American Literature.]</w:t>
      </w:r>
    </w:p>
    <w:p w14:paraId="34EA40A5" w14:textId="77777777" w:rsidR="00076ADE" w:rsidRPr="002B45BE" w:rsidRDefault="00076ADE" w:rsidP="009260CB">
      <w:pPr>
        <w:jc w:val="both"/>
        <w:rPr>
          <w:lang w:val="es-CO"/>
        </w:rPr>
      </w:pPr>
    </w:p>
    <w:p w14:paraId="4963C76D" w14:textId="77777777" w:rsidR="00C37BE8" w:rsidRPr="002B45BE" w:rsidRDefault="00BB4458" w:rsidP="005F54A9">
      <w:pPr>
        <w:ind w:left="720" w:hanging="720"/>
        <w:jc w:val="both"/>
        <w:rPr>
          <w:b/>
        </w:rPr>
      </w:pPr>
      <w:r w:rsidRPr="002B45BE">
        <w:rPr>
          <w:b/>
        </w:rPr>
        <w:t xml:space="preserve">- </w:t>
      </w:r>
      <w:r w:rsidR="00E63902" w:rsidRPr="002B45BE">
        <w:rPr>
          <w:b/>
        </w:rPr>
        <w:t>At Yale University:</w:t>
      </w:r>
    </w:p>
    <w:p w14:paraId="13E67964" w14:textId="77777777" w:rsidR="00C37BE8" w:rsidRPr="002B45BE" w:rsidRDefault="00C37BE8" w:rsidP="005F54A9">
      <w:pPr>
        <w:ind w:left="720" w:hanging="720"/>
        <w:jc w:val="both"/>
        <w:rPr>
          <w:b/>
        </w:rPr>
      </w:pPr>
    </w:p>
    <w:p w14:paraId="0BCBAE2C" w14:textId="77777777" w:rsidR="004D1443" w:rsidRDefault="002B45BE" w:rsidP="002B45BE">
      <w:pPr>
        <w:jc w:val="both"/>
      </w:pPr>
      <w:r>
        <w:t xml:space="preserve">- </w:t>
      </w:r>
      <w:r w:rsidR="005F54A9" w:rsidRPr="00E37CBE">
        <w:t>Intensive Elemen</w:t>
      </w:r>
      <w:r w:rsidR="00C37BE8">
        <w:t>tary Spanish I (Summer</w:t>
      </w:r>
      <w:r>
        <w:t xml:space="preserve"> course</w:t>
      </w:r>
      <w:r w:rsidR="00C37BE8">
        <w:t xml:space="preserve">). </w:t>
      </w:r>
    </w:p>
    <w:p w14:paraId="1FE59458" w14:textId="77777777" w:rsidR="00C76605" w:rsidRDefault="002B45BE" w:rsidP="00C76605">
      <w:pPr>
        <w:ind w:left="720" w:hanging="720"/>
        <w:jc w:val="both"/>
      </w:pPr>
      <w:r>
        <w:t xml:space="preserve">- </w:t>
      </w:r>
      <w:r w:rsidRPr="00E37CBE">
        <w:t>Elementary S</w:t>
      </w:r>
      <w:r>
        <w:t>panish I</w:t>
      </w:r>
    </w:p>
    <w:p w14:paraId="4578BCF3" w14:textId="77777777" w:rsidR="004B3F25" w:rsidRDefault="002B45BE" w:rsidP="00E63902">
      <w:pPr>
        <w:ind w:left="720" w:hanging="720"/>
        <w:jc w:val="both"/>
      </w:pPr>
      <w:r>
        <w:t xml:space="preserve">- </w:t>
      </w:r>
      <w:r w:rsidR="005F54A9" w:rsidRPr="00E37CBE">
        <w:t>Elementary Spanish II</w:t>
      </w:r>
    </w:p>
    <w:p w14:paraId="43F58CF8" w14:textId="77777777" w:rsidR="002B45BE" w:rsidRDefault="002B45BE" w:rsidP="002B45BE">
      <w:pPr>
        <w:jc w:val="both"/>
      </w:pPr>
      <w:r>
        <w:t>- Intermediate Spanish I</w:t>
      </w:r>
    </w:p>
    <w:p w14:paraId="3E2DE601" w14:textId="77777777" w:rsidR="005F54A9" w:rsidRPr="00E37CBE" w:rsidRDefault="002B45BE" w:rsidP="002B45BE">
      <w:pPr>
        <w:jc w:val="both"/>
      </w:pPr>
      <w:r>
        <w:t xml:space="preserve">- </w:t>
      </w:r>
      <w:r w:rsidR="00B243AC" w:rsidRPr="00E37CBE">
        <w:t>Intermediate Spani</w:t>
      </w:r>
      <w:r w:rsidR="00B243AC">
        <w:t xml:space="preserve">sh II </w:t>
      </w:r>
    </w:p>
    <w:p w14:paraId="01DD7B06" w14:textId="77777777" w:rsidR="004D1443" w:rsidRDefault="004D1443" w:rsidP="005F54A9">
      <w:pPr>
        <w:ind w:left="720" w:hanging="720"/>
        <w:jc w:val="both"/>
      </w:pPr>
    </w:p>
    <w:p w14:paraId="28C553AC" w14:textId="77777777" w:rsidR="005B7DBC" w:rsidRDefault="00BB4458" w:rsidP="005B7DBC">
      <w:pPr>
        <w:ind w:left="720" w:hanging="720"/>
        <w:jc w:val="both"/>
        <w:rPr>
          <w:b/>
          <w:lang w:val="es-CO"/>
        </w:rPr>
      </w:pPr>
      <w:r w:rsidRPr="00E15BD3">
        <w:rPr>
          <w:b/>
          <w:lang w:val="es-CO"/>
        </w:rPr>
        <w:t xml:space="preserve">- </w:t>
      </w:r>
      <w:r w:rsidR="008C456B" w:rsidRPr="00E15BD3">
        <w:rPr>
          <w:b/>
          <w:lang w:val="es-CO"/>
        </w:rPr>
        <w:t xml:space="preserve">At Universidad de los </w:t>
      </w:r>
      <w:r w:rsidR="00E63902" w:rsidRPr="00E15BD3">
        <w:rPr>
          <w:b/>
          <w:lang w:val="es-CO"/>
        </w:rPr>
        <w:t>Andes:</w:t>
      </w:r>
    </w:p>
    <w:p w14:paraId="3527B3B2" w14:textId="77777777" w:rsidR="005B7DBC" w:rsidRDefault="005B7DBC" w:rsidP="005B7DBC">
      <w:pPr>
        <w:ind w:left="720" w:hanging="720"/>
        <w:jc w:val="both"/>
        <w:rPr>
          <w:lang w:val="es-CO"/>
        </w:rPr>
      </w:pPr>
    </w:p>
    <w:p w14:paraId="4F2585B6" w14:textId="77777777" w:rsidR="00C37BE8" w:rsidRPr="005B7DBC" w:rsidRDefault="005B7DBC" w:rsidP="005B7DBC">
      <w:pPr>
        <w:ind w:left="720" w:hanging="720"/>
        <w:jc w:val="both"/>
        <w:rPr>
          <w:b/>
        </w:rPr>
      </w:pPr>
      <w:r w:rsidRPr="005B7DBC">
        <w:rPr>
          <w:lang w:val="es-CO"/>
        </w:rPr>
        <w:t>- Introducción a la literatur</w:t>
      </w:r>
      <w:r>
        <w:rPr>
          <w:lang w:val="es-CO"/>
        </w:rPr>
        <w:t xml:space="preserve">a brasileña. </w:t>
      </w:r>
      <w:r>
        <w:t>[</w:t>
      </w:r>
      <w:r w:rsidR="00C37BE8" w:rsidRPr="005B7DBC">
        <w:t>Introduction to Brazilian Literature</w:t>
      </w:r>
      <w:r w:rsidRPr="005B7DBC">
        <w:t>.]</w:t>
      </w:r>
      <w:r w:rsidR="00C37BE8" w:rsidRPr="005B7DBC">
        <w:t xml:space="preserve"> </w:t>
      </w:r>
      <w:r w:rsidR="00C37BE8" w:rsidRPr="00C37BE8">
        <w:t>(Intensive Summer C</w:t>
      </w:r>
      <w:r w:rsidR="002A433B">
        <w:t>ourse)</w:t>
      </w:r>
      <w:r w:rsidR="00C37BE8" w:rsidRPr="00C37BE8">
        <w:t>.</w:t>
      </w:r>
    </w:p>
    <w:bookmarkEnd w:id="41"/>
    <w:p w14:paraId="6D876CFC" w14:textId="77777777" w:rsidR="00C37BE8" w:rsidRDefault="00C37BE8" w:rsidP="00C37BE8">
      <w:pPr>
        <w:ind w:left="720" w:hanging="720"/>
        <w:jc w:val="both"/>
      </w:pPr>
    </w:p>
    <w:p w14:paraId="0EC8321C" w14:textId="352B7299" w:rsidR="00C37BE8" w:rsidRDefault="00C37BE8" w:rsidP="00C37BE8">
      <w:pPr>
        <w:pStyle w:val="ListParagraph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 xml:space="preserve"> </w:t>
      </w:r>
      <w:r w:rsidR="00E63902">
        <w:rPr>
          <w:b/>
        </w:rPr>
        <w:t>Honors, Awards and Fellowships:</w:t>
      </w:r>
    </w:p>
    <w:p w14:paraId="5ED83132" w14:textId="77777777" w:rsidR="002114E0" w:rsidRPr="002114E0" w:rsidRDefault="002114E0" w:rsidP="002114E0">
      <w:pPr>
        <w:pStyle w:val="ListParagraph"/>
        <w:jc w:val="both"/>
        <w:rPr>
          <w:b/>
        </w:rPr>
      </w:pPr>
    </w:p>
    <w:p w14:paraId="422AB479" w14:textId="7E33BD3B" w:rsidR="00567983" w:rsidRDefault="00567983" w:rsidP="002114E0">
      <w:pPr>
        <w:jc w:val="both"/>
      </w:pPr>
      <w:r w:rsidRPr="00567983">
        <w:rPr>
          <w:lang w:val="es-CO"/>
        </w:rPr>
        <w:t xml:space="preserve">2021: Winner, Best </w:t>
      </w:r>
      <w:r w:rsidR="00DB4551">
        <w:rPr>
          <w:lang w:val="es-CO"/>
        </w:rPr>
        <w:t>E</w:t>
      </w:r>
      <w:r w:rsidRPr="00567983">
        <w:rPr>
          <w:lang w:val="es-CO"/>
        </w:rPr>
        <w:t>dited Volume</w:t>
      </w:r>
      <w:r>
        <w:rPr>
          <w:lang w:val="es-CO"/>
        </w:rPr>
        <w:t xml:space="preserve">, </w:t>
      </w:r>
      <w:r w:rsidRPr="00567983">
        <w:rPr>
          <w:lang w:val="es-CO"/>
        </w:rPr>
        <w:t>Colombian Studies Association, “Colombianistas”</w:t>
      </w:r>
      <w:r>
        <w:rPr>
          <w:lang w:val="es-CO"/>
        </w:rPr>
        <w:t>,</w:t>
      </w:r>
      <w:r w:rsidRPr="00567983">
        <w:rPr>
          <w:lang w:val="es-CO"/>
        </w:rPr>
        <w:t xml:space="preserve"> </w:t>
      </w:r>
      <w:r>
        <w:rPr>
          <w:lang w:val="es-CO"/>
        </w:rPr>
        <w:t xml:space="preserve">for: </w:t>
      </w:r>
      <w:r w:rsidRPr="00A65EAD">
        <w:rPr>
          <w:i/>
          <w:iCs/>
          <w:lang w:val="es-CO"/>
        </w:rPr>
        <w:t>El manglar de la memoria: Ensayos críticos so</w:t>
      </w:r>
      <w:r>
        <w:rPr>
          <w:i/>
          <w:iCs/>
          <w:lang w:val="es-CO"/>
        </w:rPr>
        <w:t xml:space="preserve">bre la obra de Tomás González. </w:t>
      </w:r>
      <w:r w:rsidRPr="00A65EAD">
        <w:t>[</w:t>
      </w:r>
      <w:r w:rsidRPr="00A65EAD">
        <w:rPr>
          <w:i/>
          <w:iCs/>
        </w:rPr>
        <w:t>The Mangrove of Memory: Critical Essays on</w:t>
      </w:r>
      <w:r>
        <w:rPr>
          <w:i/>
          <w:iCs/>
        </w:rPr>
        <w:t xml:space="preserve"> the Work of Tomás González.</w:t>
      </w:r>
      <w:r w:rsidRPr="00A65EAD">
        <w:t>]</w:t>
      </w:r>
      <w:r w:rsidRPr="00A65EAD">
        <w:rPr>
          <w:i/>
          <w:iCs/>
        </w:rPr>
        <w:t xml:space="preserve"> </w:t>
      </w:r>
      <w:r w:rsidRPr="00812960">
        <w:t xml:space="preserve">Bogotá: Universidad de los Andes and Universidad EAFIT, 2021. </w:t>
      </w:r>
    </w:p>
    <w:p w14:paraId="21EF7819" w14:textId="456ECBF1" w:rsidR="006F7B66" w:rsidRDefault="006F7B66" w:rsidP="002114E0">
      <w:pPr>
        <w:jc w:val="both"/>
      </w:pPr>
    </w:p>
    <w:p w14:paraId="7E5742AA" w14:textId="7ACACC86" w:rsidR="006F7B66" w:rsidRDefault="006F7B66" w:rsidP="002114E0">
      <w:pPr>
        <w:jc w:val="both"/>
      </w:pPr>
      <w:r>
        <w:t xml:space="preserve">2020: Translation of Dante Alighieri’s </w:t>
      </w:r>
      <w:r>
        <w:rPr>
          <w:i/>
          <w:iCs/>
        </w:rPr>
        <w:t>Inferno</w:t>
      </w:r>
      <w:r>
        <w:t xml:space="preserve"> (with Jerónimo Pizarro, notes and essays by Humberto Ballesteros) recognized as one of the most important books edited in Colombia on 2019 by the independent news website </w:t>
      </w:r>
      <w:r w:rsidRPr="006F7B66">
        <w:rPr>
          <w:i/>
          <w:iCs/>
        </w:rPr>
        <w:t>Razón Pública</w:t>
      </w:r>
      <w:r>
        <w:t xml:space="preserve">: </w:t>
      </w:r>
    </w:p>
    <w:p w14:paraId="4692B989" w14:textId="6E6A47F4" w:rsidR="006F7B66" w:rsidRPr="006F7B66" w:rsidRDefault="006F7B66" w:rsidP="002114E0">
      <w:pPr>
        <w:jc w:val="both"/>
      </w:pPr>
      <w:r>
        <w:t xml:space="preserve"> </w:t>
      </w:r>
      <w:hyperlink r:id="rId10" w:history="1">
        <w:r w:rsidRPr="00C11A5A">
          <w:rPr>
            <w:rStyle w:val="Hyperlink"/>
          </w:rPr>
          <w:t>https://razonpublica.com/la-fiesta-de-las-artes-a-pesar-de-todo/?fbclid=IwAR2_Mtl0R85CRqJS8vs4W9Kq718HETOVcBfLwKfKQ2Y6d2ahgr6iQquQE88</w:t>
        </w:r>
      </w:hyperlink>
      <w:r>
        <w:t xml:space="preserve"> </w:t>
      </w:r>
    </w:p>
    <w:p w14:paraId="54CC4A46" w14:textId="77777777" w:rsidR="00567983" w:rsidRPr="00812960" w:rsidRDefault="00567983" w:rsidP="00944ADD">
      <w:pPr>
        <w:jc w:val="both"/>
      </w:pPr>
    </w:p>
    <w:p w14:paraId="31371D96" w14:textId="27214397" w:rsidR="00944ADD" w:rsidRDefault="00944ADD" w:rsidP="00944ADD">
      <w:pPr>
        <w:jc w:val="both"/>
      </w:pPr>
      <w:r>
        <w:t xml:space="preserve">2018: IDARTES (Secretary of Culture, Bogotá) Fellowship for a new translation of Dante’s </w:t>
      </w:r>
      <w:r w:rsidRPr="00944ADD">
        <w:rPr>
          <w:i/>
        </w:rPr>
        <w:t>Inferno</w:t>
      </w:r>
      <w:r>
        <w:t xml:space="preserve"> into Spanish. (With Jerónimo Pizarro, Humberto Ballesteros and Milserifas Editores.)</w:t>
      </w:r>
    </w:p>
    <w:p w14:paraId="2A76CCEC" w14:textId="77777777" w:rsidR="00944ADD" w:rsidRDefault="00944ADD" w:rsidP="00F70852">
      <w:pPr>
        <w:jc w:val="both"/>
      </w:pPr>
    </w:p>
    <w:p w14:paraId="2AA053E0" w14:textId="77777777" w:rsidR="00F70852" w:rsidRPr="00DA53F5" w:rsidRDefault="00F70852" w:rsidP="00F70852">
      <w:pPr>
        <w:jc w:val="both"/>
      </w:pPr>
      <w:r>
        <w:t>2017: Course Activity Fellowship, Rick and Susan Sontag Center for Collaborative Creativity (The Hive), Pomona College.</w:t>
      </w:r>
    </w:p>
    <w:p w14:paraId="63BE7F8E" w14:textId="77777777" w:rsidR="00F70852" w:rsidRDefault="00F70852" w:rsidP="00C37BE8">
      <w:pPr>
        <w:ind w:left="720" w:hanging="720"/>
        <w:jc w:val="both"/>
      </w:pPr>
    </w:p>
    <w:p w14:paraId="3FF3F648" w14:textId="26E42E4C" w:rsidR="00C37BE8" w:rsidRDefault="00C37BE8" w:rsidP="002114E0">
      <w:pPr>
        <w:ind w:left="720" w:hanging="720"/>
        <w:jc w:val="both"/>
      </w:pPr>
      <w:r w:rsidRPr="00E37CBE">
        <w:t>2009-2010: Selected as College Fellow by the Department of Romance Languages and Literatures, Harvard University.</w:t>
      </w:r>
    </w:p>
    <w:p w14:paraId="1AD0D900" w14:textId="77777777" w:rsidR="002114E0" w:rsidRDefault="002114E0" w:rsidP="002114E0">
      <w:pPr>
        <w:ind w:left="720" w:hanging="720"/>
        <w:jc w:val="both"/>
      </w:pPr>
    </w:p>
    <w:p w14:paraId="53AC53B8" w14:textId="168BD8F7" w:rsidR="00C37BE8" w:rsidRDefault="00E1489E" w:rsidP="00296FAA">
      <w:pPr>
        <w:ind w:left="720" w:hanging="720"/>
        <w:jc w:val="both"/>
      </w:pPr>
      <w:r>
        <w:t>2008: Lenie Morales F</w:t>
      </w:r>
      <w:r w:rsidR="00C37BE8" w:rsidRPr="00E37CBE">
        <w:t>ellowship for scholarly research in Brazil.</w:t>
      </w:r>
      <w:r>
        <w:t xml:space="preserve"> </w:t>
      </w:r>
      <w:r w:rsidR="00F70852">
        <w:t xml:space="preserve">Yale University. </w:t>
      </w:r>
      <w:r>
        <w:t>(Rio de Janeiro)</w:t>
      </w:r>
      <w:r w:rsidR="00296FAA">
        <w:t>.</w:t>
      </w:r>
    </w:p>
    <w:p w14:paraId="7A5495C2" w14:textId="77777777" w:rsidR="002114E0" w:rsidRDefault="002114E0" w:rsidP="006912B8">
      <w:pPr>
        <w:ind w:left="720" w:hanging="720"/>
        <w:jc w:val="both"/>
      </w:pPr>
    </w:p>
    <w:p w14:paraId="53A01928" w14:textId="5921A21A" w:rsidR="00C37BE8" w:rsidRDefault="00E1489E" w:rsidP="006912B8">
      <w:pPr>
        <w:ind w:left="720" w:hanging="720"/>
        <w:jc w:val="both"/>
      </w:pPr>
      <w:r>
        <w:t>2007: Yale University Dissertation F</w:t>
      </w:r>
      <w:r w:rsidR="00C37BE8" w:rsidRPr="00E37CBE">
        <w:t>ellowship.</w:t>
      </w:r>
    </w:p>
    <w:p w14:paraId="62F55B67" w14:textId="77777777" w:rsidR="002114E0" w:rsidRDefault="002114E0" w:rsidP="004F3939">
      <w:pPr>
        <w:ind w:left="720" w:hanging="720"/>
        <w:jc w:val="both"/>
      </w:pPr>
    </w:p>
    <w:p w14:paraId="3FF1F311" w14:textId="1A023D46" w:rsidR="00C37BE8" w:rsidRDefault="00C37BE8" w:rsidP="004F3939">
      <w:pPr>
        <w:ind w:left="720" w:hanging="720"/>
        <w:jc w:val="both"/>
      </w:pPr>
      <w:r w:rsidRPr="00E37CBE">
        <w:t>2007: Beinecke Ra</w:t>
      </w:r>
      <w:r w:rsidR="00E1489E">
        <w:t>re Book and Manuscript Library Summer Research F</w:t>
      </w:r>
      <w:r w:rsidRPr="00E37CBE">
        <w:t>ellowship.</w:t>
      </w:r>
      <w:r w:rsidR="00F70852">
        <w:t xml:space="preserve"> Yale University.</w:t>
      </w:r>
    </w:p>
    <w:p w14:paraId="40069D5B" w14:textId="77777777" w:rsidR="008859B4" w:rsidRDefault="008859B4" w:rsidP="004F3939">
      <w:pPr>
        <w:ind w:left="720" w:hanging="720"/>
        <w:jc w:val="both"/>
      </w:pPr>
    </w:p>
    <w:p w14:paraId="58CF7F27" w14:textId="77777777" w:rsidR="008859B4" w:rsidRDefault="00C37BE8" w:rsidP="00843AEA">
      <w:pPr>
        <w:ind w:left="720" w:hanging="720"/>
        <w:jc w:val="both"/>
      </w:pPr>
      <w:r w:rsidRPr="00E37CBE">
        <w:t>2006: Pass with distinction, qualifying Ph.D. exams, Yale University.</w:t>
      </w:r>
    </w:p>
    <w:p w14:paraId="2B4DE5DE" w14:textId="77777777" w:rsidR="00726D54" w:rsidRDefault="00726D54" w:rsidP="00C37BE8">
      <w:pPr>
        <w:ind w:left="720" w:hanging="720"/>
      </w:pPr>
    </w:p>
    <w:p w14:paraId="6678424C" w14:textId="77777777" w:rsidR="00C37BE8" w:rsidRPr="00E37CBE" w:rsidRDefault="00C37BE8" w:rsidP="00C37BE8">
      <w:pPr>
        <w:ind w:left="720" w:hanging="720"/>
      </w:pPr>
      <w:r w:rsidRPr="00E37CBE">
        <w:t xml:space="preserve">2006: </w:t>
      </w:r>
      <w:r w:rsidR="00E1489E">
        <w:t>Yale Summer Language Institute Fellowship for Advanced Portuguese Language S</w:t>
      </w:r>
      <w:r w:rsidRPr="00E37CBE">
        <w:t>tudy at the Pontificia Universidade</w:t>
      </w:r>
      <w:r w:rsidR="00E1489E">
        <w:t xml:space="preserve"> Católica (PUC), Rio de Janeiro, Brazil. </w:t>
      </w:r>
    </w:p>
    <w:p w14:paraId="2E9456D8" w14:textId="77777777" w:rsidR="00C37BE8" w:rsidRDefault="00C37BE8" w:rsidP="00C37BE8">
      <w:pPr>
        <w:ind w:left="720" w:hanging="720"/>
      </w:pPr>
    </w:p>
    <w:p w14:paraId="0BD47244" w14:textId="77777777" w:rsidR="00C37BE8" w:rsidRDefault="00C37BE8" w:rsidP="009E23F9">
      <w:pPr>
        <w:ind w:left="720" w:hanging="720"/>
      </w:pPr>
      <w:r w:rsidRPr="00E37CBE">
        <w:t>2005: Malcolm C. Batchel</w:t>
      </w:r>
      <w:r w:rsidR="00E1489E">
        <w:t>or Fellowship for Intermediate Portuguese L</w:t>
      </w:r>
      <w:r w:rsidRPr="00E37CBE">
        <w:t>anguage study at the</w:t>
      </w:r>
      <w:r w:rsidR="00E1489E">
        <w:t xml:space="preserve"> Universidade de Lisboa, Lisbon, Portugal.</w:t>
      </w:r>
      <w:r w:rsidR="00F70852">
        <w:t xml:space="preserve"> Yale University. </w:t>
      </w:r>
    </w:p>
    <w:p w14:paraId="70304D5A" w14:textId="77777777" w:rsidR="004F3939" w:rsidRDefault="004F3939" w:rsidP="009E23F9">
      <w:pPr>
        <w:ind w:left="720" w:hanging="720"/>
      </w:pPr>
    </w:p>
    <w:p w14:paraId="08146DCF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  <w:r w:rsidRPr="00E37CBE">
        <w:t>2000: Otto de Greiff National Award for the best Colombian undergraduate thesis in the area of Humanities, Creativity and Expression in Arts and Letters.</w:t>
      </w:r>
      <w:r w:rsidR="00E1489E">
        <w:t xml:space="preserve"> </w:t>
      </w:r>
      <w:r w:rsidR="00E1489E" w:rsidRPr="00E15BD3">
        <w:rPr>
          <w:lang w:val="es-CO"/>
        </w:rPr>
        <w:t>Colombia.</w:t>
      </w:r>
    </w:p>
    <w:p w14:paraId="12C55846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</w:p>
    <w:p w14:paraId="37D82024" w14:textId="77777777" w:rsidR="00C37BE8" w:rsidRPr="00C37BE8" w:rsidRDefault="00C37BE8" w:rsidP="00C37BE8">
      <w:pPr>
        <w:ind w:left="720" w:hanging="720"/>
        <w:jc w:val="both"/>
        <w:rPr>
          <w:lang w:val="es-ES_tradnl"/>
        </w:rPr>
      </w:pPr>
      <w:r w:rsidRPr="00E37CBE">
        <w:rPr>
          <w:lang w:val="es-ES_tradnl"/>
        </w:rPr>
        <w:t xml:space="preserve">1999: </w:t>
      </w:r>
      <w:r w:rsidRPr="00B243AC">
        <w:rPr>
          <w:i/>
          <w:lang w:val="es-ES_tradnl"/>
        </w:rPr>
        <w:t>Magna cum Laude</w:t>
      </w:r>
      <w:r w:rsidRPr="00E37CBE">
        <w:rPr>
          <w:lang w:val="es-ES_tradnl"/>
        </w:rPr>
        <w:t xml:space="preserve"> Degree, Filosofía y Letras</w:t>
      </w:r>
      <w:r w:rsidR="00B243AC">
        <w:rPr>
          <w:lang w:val="es-ES_tradnl"/>
        </w:rPr>
        <w:t xml:space="preserve"> [Philosophy and Literature]</w:t>
      </w:r>
      <w:r w:rsidR="00E1489E">
        <w:rPr>
          <w:lang w:val="es-ES_tradnl"/>
        </w:rPr>
        <w:t xml:space="preserve">, Universidad de los Andes, Bogotá, Colombia. </w:t>
      </w:r>
    </w:p>
    <w:p w14:paraId="7955CD15" w14:textId="77777777" w:rsidR="00750145" w:rsidRPr="00197C33" w:rsidRDefault="00750145" w:rsidP="00C37BE8">
      <w:pPr>
        <w:ind w:left="720" w:hanging="720"/>
        <w:jc w:val="both"/>
        <w:rPr>
          <w:lang w:val="es-CO"/>
        </w:rPr>
      </w:pPr>
    </w:p>
    <w:p w14:paraId="6BA98DD2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  <w:r w:rsidRPr="00E15BD3">
        <w:rPr>
          <w:lang w:val="es-CO"/>
        </w:rPr>
        <w:t>1997: Winner, Micro-story Award, Universidad de los Andes.</w:t>
      </w:r>
      <w:r w:rsidR="00E1489E" w:rsidRPr="00E15BD3">
        <w:rPr>
          <w:lang w:val="es-CO"/>
        </w:rPr>
        <w:t xml:space="preserve"> Bogotá, Colombia. </w:t>
      </w:r>
    </w:p>
    <w:p w14:paraId="62B2A068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</w:p>
    <w:p w14:paraId="79C09E01" w14:textId="77777777" w:rsidR="00C37BE8" w:rsidRDefault="00C37BE8" w:rsidP="00E63902">
      <w:pPr>
        <w:ind w:left="720" w:hanging="720"/>
        <w:jc w:val="both"/>
      </w:pPr>
      <w:r w:rsidRPr="00E37CBE">
        <w:t>1996-1999: Ramón de Zubiría Fellowship for the best GPA, Universidad de los Andes, Faculty of A</w:t>
      </w:r>
      <w:r w:rsidR="00E1489E">
        <w:t xml:space="preserve">rts and Humanities. Bogotá, Colombia. </w:t>
      </w:r>
    </w:p>
    <w:p w14:paraId="6D7A7F9A" w14:textId="77777777" w:rsidR="00927C77" w:rsidRDefault="00927C77" w:rsidP="00E63902">
      <w:pPr>
        <w:ind w:left="720" w:hanging="720"/>
        <w:jc w:val="both"/>
      </w:pPr>
    </w:p>
    <w:p w14:paraId="0F7E1EE0" w14:textId="77777777" w:rsidR="00927C77" w:rsidRDefault="00C37BE8" w:rsidP="00927C77">
      <w:pPr>
        <w:ind w:left="720" w:hanging="720"/>
        <w:jc w:val="both"/>
      </w:pPr>
      <w:r w:rsidRPr="00E37CBE">
        <w:t>1994-1999: Cuarenta Años Fellowship for the best ICFES</w:t>
      </w:r>
      <w:r w:rsidRPr="00E37CBE">
        <w:rPr>
          <w:rStyle w:val="FootnoteReference"/>
        </w:rPr>
        <w:footnoteReference w:id="1"/>
      </w:r>
      <w:r w:rsidRPr="00E37CBE">
        <w:t xml:space="preserve"> exam scores, Universidad de los Andes, Faculty of Arts and Humanities.</w:t>
      </w:r>
      <w:r w:rsidR="00E1489E">
        <w:t xml:space="preserve"> Bogotá, Colombia. </w:t>
      </w:r>
    </w:p>
    <w:p w14:paraId="74732873" w14:textId="77777777" w:rsidR="00C93087" w:rsidRPr="00E37CBE" w:rsidRDefault="00C93087" w:rsidP="00726D54">
      <w:pPr>
        <w:jc w:val="both"/>
      </w:pPr>
    </w:p>
    <w:p w14:paraId="00E3C303" w14:textId="77777777" w:rsidR="00C37BE8" w:rsidRPr="00C37BE8" w:rsidRDefault="00C37BE8" w:rsidP="00C37BE8">
      <w:pPr>
        <w:pStyle w:val="ListParagraph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>Languages.</w:t>
      </w:r>
    </w:p>
    <w:p w14:paraId="3CBCE7B0" w14:textId="77777777" w:rsidR="004D1443" w:rsidRPr="00E37CBE" w:rsidRDefault="004D1443" w:rsidP="005F54A9">
      <w:pPr>
        <w:ind w:left="720" w:hanging="720"/>
        <w:jc w:val="both"/>
        <w:rPr>
          <w:b/>
        </w:rPr>
      </w:pPr>
    </w:p>
    <w:p w14:paraId="36111B1D" w14:textId="77777777" w:rsidR="004D1443" w:rsidRDefault="005F54A9" w:rsidP="00E15BF1">
      <w:pPr>
        <w:ind w:left="720" w:hanging="720"/>
        <w:jc w:val="both"/>
      </w:pPr>
      <w:r w:rsidRPr="00E37CBE">
        <w:t xml:space="preserve">- Native </w:t>
      </w:r>
      <w:r w:rsidR="00C37BE8">
        <w:t xml:space="preserve">fluency </w:t>
      </w:r>
      <w:r w:rsidRPr="00E37CBE">
        <w:t>in Spanish.</w:t>
      </w:r>
    </w:p>
    <w:p w14:paraId="4949F41D" w14:textId="77777777" w:rsidR="004D1443" w:rsidRDefault="005F54A9" w:rsidP="00E15BF1">
      <w:pPr>
        <w:ind w:left="720" w:hanging="720"/>
        <w:jc w:val="both"/>
      </w:pPr>
      <w:r w:rsidRPr="00E37CBE">
        <w:t>- Near native fluency in English and Portuguese.</w:t>
      </w:r>
      <w:r w:rsidR="00F13F43" w:rsidRPr="00E37CBE">
        <w:rPr>
          <w:rStyle w:val="FootnoteReference"/>
        </w:rPr>
        <w:footnoteReference w:id="2"/>
      </w:r>
      <w:r w:rsidRPr="00E37CBE">
        <w:t xml:space="preserve"> </w:t>
      </w:r>
    </w:p>
    <w:p w14:paraId="3526C870" w14:textId="77777777" w:rsidR="00194F99" w:rsidRPr="00C93087" w:rsidRDefault="00470A4B" w:rsidP="00C93087">
      <w:pPr>
        <w:ind w:left="720" w:hanging="720"/>
        <w:jc w:val="both"/>
      </w:pPr>
      <w:r>
        <w:t xml:space="preserve">- Reading knowledge of </w:t>
      </w:r>
      <w:r w:rsidR="004D1443">
        <w:t>Italian and French</w:t>
      </w:r>
      <w:r w:rsidR="005F54A9" w:rsidRPr="00E37CBE">
        <w:t>.</w:t>
      </w:r>
    </w:p>
    <w:p w14:paraId="2BE44A9A" w14:textId="77777777" w:rsidR="00194F99" w:rsidRPr="00B8453C" w:rsidRDefault="00194F99" w:rsidP="005F54A9">
      <w:pPr>
        <w:ind w:left="720" w:hanging="720"/>
        <w:jc w:val="both"/>
        <w:rPr>
          <w:b/>
        </w:rPr>
      </w:pPr>
    </w:p>
    <w:p w14:paraId="700ECE95" w14:textId="77777777" w:rsidR="004D1443" w:rsidRPr="00750145" w:rsidRDefault="004D1443" w:rsidP="00470A4B">
      <w:pPr>
        <w:pStyle w:val="ListParagraph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 xml:space="preserve">Memberships. </w:t>
      </w:r>
    </w:p>
    <w:p w14:paraId="031825C4" w14:textId="77777777" w:rsidR="00C37BE8" w:rsidRPr="004D1443" w:rsidRDefault="00C37BE8" w:rsidP="004D1443">
      <w:pPr>
        <w:ind w:left="720" w:hanging="720"/>
        <w:jc w:val="both"/>
      </w:pPr>
    </w:p>
    <w:p w14:paraId="506D7897" w14:textId="77777777" w:rsidR="003735B5" w:rsidRDefault="003735B5" w:rsidP="00E15BF1">
      <w:pPr>
        <w:ind w:left="720" w:hanging="720"/>
        <w:jc w:val="both"/>
      </w:pPr>
      <w:r>
        <w:t>Modern Language Association (MLA)</w:t>
      </w:r>
    </w:p>
    <w:p w14:paraId="12B80F07" w14:textId="77777777" w:rsidR="00C37BE8" w:rsidRDefault="004D1443" w:rsidP="00E15BF1">
      <w:pPr>
        <w:ind w:left="720" w:hanging="720"/>
        <w:jc w:val="both"/>
      </w:pPr>
      <w:r w:rsidRPr="004D1443">
        <w:t>Latin American Studies Association (LASA)</w:t>
      </w:r>
    </w:p>
    <w:p w14:paraId="3A2545AD" w14:textId="77777777" w:rsidR="00C37BE8" w:rsidRDefault="004D1443" w:rsidP="00E15BF1">
      <w:pPr>
        <w:ind w:left="720" w:hanging="720"/>
        <w:jc w:val="both"/>
      </w:pPr>
      <w:r>
        <w:t>Brazilian Studies Association. (BRASA)</w:t>
      </w:r>
    </w:p>
    <w:p w14:paraId="42EED849" w14:textId="77777777" w:rsidR="004D1443" w:rsidRPr="004D1443" w:rsidRDefault="004D1443" w:rsidP="00E15BF1">
      <w:pPr>
        <w:ind w:left="720" w:hanging="720"/>
        <w:jc w:val="both"/>
      </w:pPr>
      <w:r>
        <w:t>American Comparative Literature Association (ACLA)</w:t>
      </w:r>
    </w:p>
    <w:p w14:paraId="5FEC4B93" w14:textId="77777777" w:rsidR="00D91F2A" w:rsidRPr="004D1443" w:rsidRDefault="00194F99" w:rsidP="00FC1FD3">
      <w:pPr>
        <w:ind w:left="720" w:hanging="720"/>
        <w:jc w:val="both"/>
      </w:pPr>
      <w:r>
        <w:t>Instituto Internacional de Literatura Iberoamericana (IILI)</w:t>
      </w:r>
    </w:p>
    <w:sectPr w:rsidR="00D91F2A" w:rsidRPr="004D1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A140" w14:textId="77777777" w:rsidR="00877294" w:rsidRDefault="00877294" w:rsidP="005F54A9">
      <w:r>
        <w:separator/>
      </w:r>
    </w:p>
  </w:endnote>
  <w:endnote w:type="continuationSeparator" w:id="0">
    <w:p w14:paraId="7C833FEC" w14:textId="77777777" w:rsidR="00877294" w:rsidRDefault="00877294" w:rsidP="005F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ABACF" w14:textId="77777777" w:rsidR="00877294" w:rsidRDefault="00877294" w:rsidP="005F54A9">
      <w:r>
        <w:separator/>
      </w:r>
    </w:p>
  </w:footnote>
  <w:footnote w:type="continuationSeparator" w:id="0">
    <w:p w14:paraId="72B512DA" w14:textId="77777777" w:rsidR="00877294" w:rsidRDefault="00877294" w:rsidP="005F54A9">
      <w:r>
        <w:continuationSeparator/>
      </w:r>
    </w:p>
  </w:footnote>
  <w:footnote w:id="1">
    <w:p w14:paraId="661A0437" w14:textId="77777777" w:rsidR="00B243AC" w:rsidRPr="00E37CBE" w:rsidRDefault="00B243AC" w:rsidP="003735B5">
      <w:pPr>
        <w:pStyle w:val="FootnoteText"/>
        <w:jc w:val="both"/>
      </w:pPr>
      <w:r w:rsidRPr="00E37CBE">
        <w:rPr>
          <w:rStyle w:val="FootnoteReference"/>
        </w:rPr>
        <w:footnoteRef/>
      </w:r>
      <w:r w:rsidRPr="00E37CBE">
        <w:t xml:space="preserve"> A standardized exam, similar to the SAT, taken by all Colombian high school graduates.</w:t>
      </w:r>
    </w:p>
  </w:footnote>
  <w:footnote w:id="2">
    <w:p w14:paraId="0F20A0E1" w14:textId="77777777" w:rsidR="00B243AC" w:rsidRPr="00416757" w:rsidRDefault="00B243AC" w:rsidP="003735B5">
      <w:pPr>
        <w:pStyle w:val="FootnoteText"/>
        <w:jc w:val="both"/>
      </w:pPr>
      <w:r w:rsidRPr="00E37CBE">
        <w:rPr>
          <w:rStyle w:val="FootnoteReference"/>
        </w:rPr>
        <w:footnoteRef/>
      </w:r>
      <w:r w:rsidRPr="00E37CBE">
        <w:t xml:space="preserve"> I hold a DAPLE (</w:t>
      </w:r>
      <w:r w:rsidRPr="00E37CBE">
        <w:rPr>
          <w:i/>
        </w:rPr>
        <w:t>Diploma Avançado de Português Língua Estrangeira</w:t>
      </w:r>
      <w:r w:rsidRPr="00E37CBE">
        <w:t>) degree in Portuguese from the University of Lisbon and a certificate of assistance to an Advanced Intensive Portuguese course from the Pontifícia Universidade Católica (PUC), Rio de Janeiro.</w:t>
      </w:r>
      <w:r w:rsidR="008859B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A7D"/>
    <w:multiLevelType w:val="hybridMultilevel"/>
    <w:tmpl w:val="FB662928"/>
    <w:lvl w:ilvl="0" w:tplc="CCCA21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E31"/>
    <w:multiLevelType w:val="hybridMultilevel"/>
    <w:tmpl w:val="53EA981E"/>
    <w:lvl w:ilvl="0" w:tplc="1D2446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24F"/>
    <w:multiLevelType w:val="hybridMultilevel"/>
    <w:tmpl w:val="38045B68"/>
    <w:lvl w:ilvl="0" w:tplc="4A62F36C">
      <w:start w:val="6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3E2"/>
    <w:multiLevelType w:val="hybridMultilevel"/>
    <w:tmpl w:val="FD5C491A"/>
    <w:lvl w:ilvl="0" w:tplc="D4FAFBD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4800"/>
    <w:multiLevelType w:val="hybridMultilevel"/>
    <w:tmpl w:val="E71A8642"/>
    <w:lvl w:ilvl="0" w:tplc="2BD84D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13CF8"/>
    <w:multiLevelType w:val="hybridMultilevel"/>
    <w:tmpl w:val="2D48B148"/>
    <w:lvl w:ilvl="0" w:tplc="C740812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3B94"/>
    <w:multiLevelType w:val="hybridMultilevel"/>
    <w:tmpl w:val="31282D5C"/>
    <w:lvl w:ilvl="0" w:tplc="2FBEE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5DEA"/>
    <w:multiLevelType w:val="hybridMultilevel"/>
    <w:tmpl w:val="F5543DBC"/>
    <w:lvl w:ilvl="0" w:tplc="81AC225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2296"/>
    <w:multiLevelType w:val="hybridMultilevel"/>
    <w:tmpl w:val="03645328"/>
    <w:lvl w:ilvl="0" w:tplc="A680F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4327C"/>
    <w:multiLevelType w:val="hybridMultilevel"/>
    <w:tmpl w:val="31447DC2"/>
    <w:lvl w:ilvl="0" w:tplc="614C07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63554"/>
    <w:multiLevelType w:val="hybridMultilevel"/>
    <w:tmpl w:val="58D68560"/>
    <w:lvl w:ilvl="0" w:tplc="C2862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6FA"/>
    <w:multiLevelType w:val="hybridMultilevel"/>
    <w:tmpl w:val="EC6A4134"/>
    <w:lvl w:ilvl="0" w:tplc="7FA8F27A">
      <w:start w:val="9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762B"/>
    <w:multiLevelType w:val="hybridMultilevel"/>
    <w:tmpl w:val="31529FCC"/>
    <w:lvl w:ilvl="0" w:tplc="F5D44C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A7B48"/>
    <w:multiLevelType w:val="hybridMultilevel"/>
    <w:tmpl w:val="EEF009B2"/>
    <w:lvl w:ilvl="0" w:tplc="245EAC7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F145F"/>
    <w:multiLevelType w:val="hybridMultilevel"/>
    <w:tmpl w:val="BAB65BB6"/>
    <w:lvl w:ilvl="0" w:tplc="3514C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310BA"/>
    <w:multiLevelType w:val="hybridMultilevel"/>
    <w:tmpl w:val="C27CA444"/>
    <w:lvl w:ilvl="0" w:tplc="C76CF07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12F35"/>
    <w:multiLevelType w:val="hybridMultilevel"/>
    <w:tmpl w:val="3B28B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559F8"/>
    <w:multiLevelType w:val="hybridMultilevel"/>
    <w:tmpl w:val="92322348"/>
    <w:lvl w:ilvl="0" w:tplc="D68A24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42566"/>
    <w:multiLevelType w:val="hybridMultilevel"/>
    <w:tmpl w:val="3D2E70C6"/>
    <w:lvl w:ilvl="0" w:tplc="3D56688C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F027D"/>
    <w:multiLevelType w:val="hybridMultilevel"/>
    <w:tmpl w:val="4E1E6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E161F"/>
    <w:multiLevelType w:val="hybridMultilevel"/>
    <w:tmpl w:val="800A9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65773"/>
    <w:multiLevelType w:val="hybridMultilevel"/>
    <w:tmpl w:val="70CA694E"/>
    <w:lvl w:ilvl="0" w:tplc="EBCA31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72662"/>
    <w:multiLevelType w:val="hybridMultilevel"/>
    <w:tmpl w:val="1C540A9C"/>
    <w:lvl w:ilvl="0" w:tplc="4B52D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0134"/>
    <w:multiLevelType w:val="hybridMultilevel"/>
    <w:tmpl w:val="4BFEAC6C"/>
    <w:lvl w:ilvl="0" w:tplc="A3C40A3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6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18"/>
  </w:num>
  <w:num w:numId="10">
    <w:abstractNumId w:val="15"/>
  </w:num>
  <w:num w:numId="11">
    <w:abstractNumId w:val="3"/>
  </w:num>
  <w:num w:numId="12">
    <w:abstractNumId w:val="5"/>
  </w:num>
  <w:num w:numId="13">
    <w:abstractNumId w:val="13"/>
  </w:num>
  <w:num w:numId="14">
    <w:abstractNumId w:val="23"/>
  </w:num>
  <w:num w:numId="15">
    <w:abstractNumId w:val="7"/>
  </w:num>
  <w:num w:numId="16">
    <w:abstractNumId w:val="11"/>
  </w:num>
  <w:num w:numId="17">
    <w:abstractNumId w:val="4"/>
  </w:num>
  <w:num w:numId="18">
    <w:abstractNumId w:val="6"/>
  </w:num>
  <w:num w:numId="19">
    <w:abstractNumId w:val="21"/>
  </w:num>
  <w:num w:numId="20">
    <w:abstractNumId w:val="17"/>
  </w:num>
  <w:num w:numId="21">
    <w:abstractNumId w:val="10"/>
  </w:num>
  <w:num w:numId="22">
    <w:abstractNumId w:val="22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DG3MDA0NDKxMDFW0lEKTi0uzszPAykwNK4FAOVh5fotAAAA"/>
  </w:docVars>
  <w:rsids>
    <w:rsidRoot w:val="00443103"/>
    <w:rsid w:val="000003A4"/>
    <w:rsid w:val="00004247"/>
    <w:rsid w:val="000223D4"/>
    <w:rsid w:val="00027E5F"/>
    <w:rsid w:val="00031855"/>
    <w:rsid w:val="00032123"/>
    <w:rsid w:val="000329A4"/>
    <w:rsid w:val="00037140"/>
    <w:rsid w:val="00042BE8"/>
    <w:rsid w:val="000454F2"/>
    <w:rsid w:val="000471B3"/>
    <w:rsid w:val="00050E02"/>
    <w:rsid w:val="00054E99"/>
    <w:rsid w:val="00061156"/>
    <w:rsid w:val="0006380C"/>
    <w:rsid w:val="00065CF2"/>
    <w:rsid w:val="00076ADE"/>
    <w:rsid w:val="00081DF0"/>
    <w:rsid w:val="0008452A"/>
    <w:rsid w:val="00091FAF"/>
    <w:rsid w:val="0009497C"/>
    <w:rsid w:val="000A233B"/>
    <w:rsid w:val="000A6F16"/>
    <w:rsid w:val="000B14E1"/>
    <w:rsid w:val="000B3A8C"/>
    <w:rsid w:val="000B526D"/>
    <w:rsid w:val="000B5B50"/>
    <w:rsid w:val="000C3E5F"/>
    <w:rsid w:val="000D1D68"/>
    <w:rsid w:val="000E1796"/>
    <w:rsid w:val="000E5088"/>
    <w:rsid w:val="000E7E79"/>
    <w:rsid w:val="00104B00"/>
    <w:rsid w:val="00134DC3"/>
    <w:rsid w:val="0014057B"/>
    <w:rsid w:val="00147803"/>
    <w:rsid w:val="0016132C"/>
    <w:rsid w:val="001656CD"/>
    <w:rsid w:val="00166F13"/>
    <w:rsid w:val="0017174C"/>
    <w:rsid w:val="00175F69"/>
    <w:rsid w:val="001819C2"/>
    <w:rsid w:val="00183882"/>
    <w:rsid w:val="00185F31"/>
    <w:rsid w:val="00194F99"/>
    <w:rsid w:val="00195840"/>
    <w:rsid w:val="00197C33"/>
    <w:rsid w:val="001A05E4"/>
    <w:rsid w:val="001A205E"/>
    <w:rsid w:val="001B53B7"/>
    <w:rsid w:val="001B64A1"/>
    <w:rsid w:val="001B6974"/>
    <w:rsid w:val="001C1542"/>
    <w:rsid w:val="001D4845"/>
    <w:rsid w:val="001D5152"/>
    <w:rsid w:val="001E4282"/>
    <w:rsid w:val="001F13C6"/>
    <w:rsid w:val="001F1FB6"/>
    <w:rsid w:val="001F4FEB"/>
    <w:rsid w:val="001F6DF4"/>
    <w:rsid w:val="002114E0"/>
    <w:rsid w:val="00223C3B"/>
    <w:rsid w:val="00224A46"/>
    <w:rsid w:val="00227AD5"/>
    <w:rsid w:val="00230D86"/>
    <w:rsid w:val="00236EA2"/>
    <w:rsid w:val="00250EB9"/>
    <w:rsid w:val="00296FAA"/>
    <w:rsid w:val="002A433B"/>
    <w:rsid w:val="002B0925"/>
    <w:rsid w:val="002B226B"/>
    <w:rsid w:val="002B38B2"/>
    <w:rsid w:val="002B45BE"/>
    <w:rsid w:val="002D02F6"/>
    <w:rsid w:val="002D0F06"/>
    <w:rsid w:val="002D2017"/>
    <w:rsid w:val="002D7986"/>
    <w:rsid w:val="002E0823"/>
    <w:rsid w:val="002E20C7"/>
    <w:rsid w:val="002F3349"/>
    <w:rsid w:val="002F6090"/>
    <w:rsid w:val="00301A02"/>
    <w:rsid w:val="00302ACD"/>
    <w:rsid w:val="00307704"/>
    <w:rsid w:val="00317960"/>
    <w:rsid w:val="003273A8"/>
    <w:rsid w:val="00330CE2"/>
    <w:rsid w:val="003359B5"/>
    <w:rsid w:val="00347539"/>
    <w:rsid w:val="003518D8"/>
    <w:rsid w:val="003735B5"/>
    <w:rsid w:val="003B7891"/>
    <w:rsid w:val="003C4175"/>
    <w:rsid w:val="003C5C66"/>
    <w:rsid w:val="003D02F3"/>
    <w:rsid w:val="003E2294"/>
    <w:rsid w:val="003E2C7B"/>
    <w:rsid w:val="003F0772"/>
    <w:rsid w:val="00414BF6"/>
    <w:rsid w:val="00416460"/>
    <w:rsid w:val="00416757"/>
    <w:rsid w:val="00416B83"/>
    <w:rsid w:val="00426492"/>
    <w:rsid w:val="00427882"/>
    <w:rsid w:val="004319DA"/>
    <w:rsid w:val="00436349"/>
    <w:rsid w:val="004428F6"/>
    <w:rsid w:val="00443103"/>
    <w:rsid w:val="00445FC3"/>
    <w:rsid w:val="00446400"/>
    <w:rsid w:val="004501D1"/>
    <w:rsid w:val="00451576"/>
    <w:rsid w:val="00465860"/>
    <w:rsid w:val="00465CC4"/>
    <w:rsid w:val="00470A4B"/>
    <w:rsid w:val="00481B60"/>
    <w:rsid w:val="004919C1"/>
    <w:rsid w:val="004A0E8B"/>
    <w:rsid w:val="004A19FC"/>
    <w:rsid w:val="004A2C8C"/>
    <w:rsid w:val="004A4464"/>
    <w:rsid w:val="004A7DEC"/>
    <w:rsid w:val="004B3F25"/>
    <w:rsid w:val="004D1443"/>
    <w:rsid w:val="004D465E"/>
    <w:rsid w:val="004D4C1A"/>
    <w:rsid w:val="004E2B7A"/>
    <w:rsid w:val="004E6EE2"/>
    <w:rsid w:val="004F3939"/>
    <w:rsid w:val="00500871"/>
    <w:rsid w:val="00501D17"/>
    <w:rsid w:val="00502234"/>
    <w:rsid w:val="0050306F"/>
    <w:rsid w:val="00512B53"/>
    <w:rsid w:val="0051439F"/>
    <w:rsid w:val="005202BB"/>
    <w:rsid w:val="0052748B"/>
    <w:rsid w:val="00532B64"/>
    <w:rsid w:val="005348C6"/>
    <w:rsid w:val="005359D8"/>
    <w:rsid w:val="005463D7"/>
    <w:rsid w:val="0056672D"/>
    <w:rsid w:val="00567983"/>
    <w:rsid w:val="005719BA"/>
    <w:rsid w:val="00576DC4"/>
    <w:rsid w:val="0058777B"/>
    <w:rsid w:val="00591684"/>
    <w:rsid w:val="005B0D0B"/>
    <w:rsid w:val="005B7DBC"/>
    <w:rsid w:val="005C7D35"/>
    <w:rsid w:val="005D3B87"/>
    <w:rsid w:val="005D4581"/>
    <w:rsid w:val="005E67FF"/>
    <w:rsid w:val="005F54A9"/>
    <w:rsid w:val="0060270E"/>
    <w:rsid w:val="0060564F"/>
    <w:rsid w:val="00621C11"/>
    <w:rsid w:val="00632E14"/>
    <w:rsid w:val="006368E0"/>
    <w:rsid w:val="00637E67"/>
    <w:rsid w:val="00640188"/>
    <w:rsid w:val="00641E31"/>
    <w:rsid w:val="0064490D"/>
    <w:rsid w:val="0064726E"/>
    <w:rsid w:val="00651C81"/>
    <w:rsid w:val="0065353D"/>
    <w:rsid w:val="00660B2B"/>
    <w:rsid w:val="0067643A"/>
    <w:rsid w:val="006836AC"/>
    <w:rsid w:val="006912B8"/>
    <w:rsid w:val="006A3A91"/>
    <w:rsid w:val="006A779F"/>
    <w:rsid w:val="006B766C"/>
    <w:rsid w:val="006C6F2B"/>
    <w:rsid w:val="006E32E8"/>
    <w:rsid w:val="006E5AD9"/>
    <w:rsid w:val="006F7865"/>
    <w:rsid w:val="006F7B66"/>
    <w:rsid w:val="00702B14"/>
    <w:rsid w:val="00703CED"/>
    <w:rsid w:val="007121D5"/>
    <w:rsid w:val="00712886"/>
    <w:rsid w:val="00713467"/>
    <w:rsid w:val="007156C9"/>
    <w:rsid w:val="0072167F"/>
    <w:rsid w:val="00726D54"/>
    <w:rsid w:val="00732CBE"/>
    <w:rsid w:val="00746E32"/>
    <w:rsid w:val="00750145"/>
    <w:rsid w:val="0075706A"/>
    <w:rsid w:val="0076596D"/>
    <w:rsid w:val="007666BD"/>
    <w:rsid w:val="00774BFA"/>
    <w:rsid w:val="0078083C"/>
    <w:rsid w:val="00782EC9"/>
    <w:rsid w:val="007A4957"/>
    <w:rsid w:val="007A4FEA"/>
    <w:rsid w:val="007B470E"/>
    <w:rsid w:val="007B71D8"/>
    <w:rsid w:val="007C65C8"/>
    <w:rsid w:val="007C72EF"/>
    <w:rsid w:val="007C7565"/>
    <w:rsid w:val="008003D9"/>
    <w:rsid w:val="00812960"/>
    <w:rsid w:val="008344BA"/>
    <w:rsid w:val="00842C91"/>
    <w:rsid w:val="00843AEA"/>
    <w:rsid w:val="00846289"/>
    <w:rsid w:val="008472B9"/>
    <w:rsid w:val="008515B1"/>
    <w:rsid w:val="008601CF"/>
    <w:rsid w:val="0086244E"/>
    <w:rsid w:val="008707EB"/>
    <w:rsid w:val="00875284"/>
    <w:rsid w:val="00877294"/>
    <w:rsid w:val="008859B4"/>
    <w:rsid w:val="00887C58"/>
    <w:rsid w:val="008A5CA4"/>
    <w:rsid w:val="008B0406"/>
    <w:rsid w:val="008B2223"/>
    <w:rsid w:val="008B5033"/>
    <w:rsid w:val="008C16F8"/>
    <w:rsid w:val="008C3336"/>
    <w:rsid w:val="008C456B"/>
    <w:rsid w:val="008C55BC"/>
    <w:rsid w:val="008C57EE"/>
    <w:rsid w:val="008C6D7D"/>
    <w:rsid w:val="008D50AA"/>
    <w:rsid w:val="008E40F1"/>
    <w:rsid w:val="008F008E"/>
    <w:rsid w:val="008F036A"/>
    <w:rsid w:val="008F6CD5"/>
    <w:rsid w:val="009117F5"/>
    <w:rsid w:val="00917AE5"/>
    <w:rsid w:val="009260CB"/>
    <w:rsid w:val="00926EF2"/>
    <w:rsid w:val="00927C77"/>
    <w:rsid w:val="009302D2"/>
    <w:rsid w:val="00941E48"/>
    <w:rsid w:val="00944ADD"/>
    <w:rsid w:val="009516A7"/>
    <w:rsid w:val="00952B06"/>
    <w:rsid w:val="009542D4"/>
    <w:rsid w:val="0095775F"/>
    <w:rsid w:val="00965498"/>
    <w:rsid w:val="00975617"/>
    <w:rsid w:val="00981521"/>
    <w:rsid w:val="009824C1"/>
    <w:rsid w:val="00982EFF"/>
    <w:rsid w:val="00986096"/>
    <w:rsid w:val="00991304"/>
    <w:rsid w:val="009920A7"/>
    <w:rsid w:val="009977A2"/>
    <w:rsid w:val="009A2E8B"/>
    <w:rsid w:val="009A73DD"/>
    <w:rsid w:val="009A7D35"/>
    <w:rsid w:val="009C6FB8"/>
    <w:rsid w:val="009D38C6"/>
    <w:rsid w:val="009E176F"/>
    <w:rsid w:val="009E23F9"/>
    <w:rsid w:val="009F130D"/>
    <w:rsid w:val="009F39AD"/>
    <w:rsid w:val="009F7C17"/>
    <w:rsid w:val="00A02086"/>
    <w:rsid w:val="00A0746A"/>
    <w:rsid w:val="00A127BF"/>
    <w:rsid w:val="00A13488"/>
    <w:rsid w:val="00A1649B"/>
    <w:rsid w:val="00A219F2"/>
    <w:rsid w:val="00A249C2"/>
    <w:rsid w:val="00A27274"/>
    <w:rsid w:val="00A27961"/>
    <w:rsid w:val="00A353F6"/>
    <w:rsid w:val="00A36A4E"/>
    <w:rsid w:val="00A64A32"/>
    <w:rsid w:val="00A658D6"/>
    <w:rsid w:val="00A65EAD"/>
    <w:rsid w:val="00A80030"/>
    <w:rsid w:val="00A874E3"/>
    <w:rsid w:val="00A87DF9"/>
    <w:rsid w:val="00A9203F"/>
    <w:rsid w:val="00A92CFD"/>
    <w:rsid w:val="00AB4481"/>
    <w:rsid w:val="00AC5D1F"/>
    <w:rsid w:val="00AE5F5A"/>
    <w:rsid w:val="00AF132B"/>
    <w:rsid w:val="00AF5BC0"/>
    <w:rsid w:val="00B02ED5"/>
    <w:rsid w:val="00B133A8"/>
    <w:rsid w:val="00B237BF"/>
    <w:rsid w:val="00B243AC"/>
    <w:rsid w:val="00B2466F"/>
    <w:rsid w:val="00B27981"/>
    <w:rsid w:val="00B3298C"/>
    <w:rsid w:val="00B55EC8"/>
    <w:rsid w:val="00B572F1"/>
    <w:rsid w:val="00B61D26"/>
    <w:rsid w:val="00B63125"/>
    <w:rsid w:val="00B631F0"/>
    <w:rsid w:val="00B634FD"/>
    <w:rsid w:val="00B64101"/>
    <w:rsid w:val="00B66105"/>
    <w:rsid w:val="00B721EA"/>
    <w:rsid w:val="00B770BA"/>
    <w:rsid w:val="00B81B4C"/>
    <w:rsid w:val="00B8453C"/>
    <w:rsid w:val="00BA5359"/>
    <w:rsid w:val="00BA5C32"/>
    <w:rsid w:val="00BB4458"/>
    <w:rsid w:val="00BB570A"/>
    <w:rsid w:val="00BC2DDD"/>
    <w:rsid w:val="00BC33A4"/>
    <w:rsid w:val="00BE7449"/>
    <w:rsid w:val="00BF3351"/>
    <w:rsid w:val="00BF52DE"/>
    <w:rsid w:val="00BF7805"/>
    <w:rsid w:val="00C170AF"/>
    <w:rsid w:val="00C17692"/>
    <w:rsid w:val="00C37337"/>
    <w:rsid w:val="00C37BE8"/>
    <w:rsid w:val="00C431DC"/>
    <w:rsid w:val="00C45441"/>
    <w:rsid w:val="00C542D0"/>
    <w:rsid w:val="00C66E8E"/>
    <w:rsid w:val="00C712C5"/>
    <w:rsid w:val="00C76605"/>
    <w:rsid w:val="00C77E6F"/>
    <w:rsid w:val="00C8031D"/>
    <w:rsid w:val="00C8154D"/>
    <w:rsid w:val="00C8518C"/>
    <w:rsid w:val="00C86607"/>
    <w:rsid w:val="00C93087"/>
    <w:rsid w:val="00C94CA8"/>
    <w:rsid w:val="00CC5EA4"/>
    <w:rsid w:val="00CC6078"/>
    <w:rsid w:val="00CD1953"/>
    <w:rsid w:val="00CD2704"/>
    <w:rsid w:val="00CD5DA2"/>
    <w:rsid w:val="00CF378C"/>
    <w:rsid w:val="00D04940"/>
    <w:rsid w:val="00D220EA"/>
    <w:rsid w:val="00D24F6F"/>
    <w:rsid w:val="00D30ADF"/>
    <w:rsid w:val="00D313A6"/>
    <w:rsid w:val="00D322B3"/>
    <w:rsid w:val="00D33701"/>
    <w:rsid w:val="00D33B87"/>
    <w:rsid w:val="00D4641F"/>
    <w:rsid w:val="00D55F7E"/>
    <w:rsid w:val="00D61546"/>
    <w:rsid w:val="00D620C3"/>
    <w:rsid w:val="00D71FDB"/>
    <w:rsid w:val="00D73421"/>
    <w:rsid w:val="00D74EE6"/>
    <w:rsid w:val="00D81035"/>
    <w:rsid w:val="00D84657"/>
    <w:rsid w:val="00D8661D"/>
    <w:rsid w:val="00D91F2A"/>
    <w:rsid w:val="00D9302D"/>
    <w:rsid w:val="00DA06E8"/>
    <w:rsid w:val="00DB2446"/>
    <w:rsid w:val="00DB4551"/>
    <w:rsid w:val="00DB4878"/>
    <w:rsid w:val="00DC67E6"/>
    <w:rsid w:val="00DE3165"/>
    <w:rsid w:val="00DE32E3"/>
    <w:rsid w:val="00DE52A5"/>
    <w:rsid w:val="00DF3545"/>
    <w:rsid w:val="00DF37B7"/>
    <w:rsid w:val="00E11A41"/>
    <w:rsid w:val="00E1489E"/>
    <w:rsid w:val="00E14998"/>
    <w:rsid w:val="00E15BD3"/>
    <w:rsid w:val="00E15BF1"/>
    <w:rsid w:val="00E30348"/>
    <w:rsid w:val="00E33876"/>
    <w:rsid w:val="00E37CBE"/>
    <w:rsid w:val="00E53032"/>
    <w:rsid w:val="00E53048"/>
    <w:rsid w:val="00E53AA3"/>
    <w:rsid w:val="00E60696"/>
    <w:rsid w:val="00E63902"/>
    <w:rsid w:val="00E64DC7"/>
    <w:rsid w:val="00E66653"/>
    <w:rsid w:val="00E67EDA"/>
    <w:rsid w:val="00E70A6D"/>
    <w:rsid w:val="00E71209"/>
    <w:rsid w:val="00E774AB"/>
    <w:rsid w:val="00E80FDC"/>
    <w:rsid w:val="00E86D75"/>
    <w:rsid w:val="00E96705"/>
    <w:rsid w:val="00EB2FD1"/>
    <w:rsid w:val="00EB3036"/>
    <w:rsid w:val="00EE25CC"/>
    <w:rsid w:val="00F13F43"/>
    <w:rsid w:val="00F1421C"/>
    <w:rsid w:val="00F14DE7"/>
    <w:rsid w:val="00F26960"/>
    <w:rsid w:val="00F44C16"/>
    <w:rsid w:val="00F460BE"/>
    <w:rsid w:val="00F469A4"/>
    <w:rsid w:val="00F70852"/>
    <w:rsid w:val="00F80278"/>
    <w:rsid w:val="00F81388"/>
    <w:rsid w:val="00F86760"/>
    <w:rsid w:val="00F87F32"/>
    <w:rsid w:val="00F97E0C"/>
    <w:rsid w:val="00FB24E6"/>
    <w:rsid w:val="00FB2E53"/>
    <w:rsid w:val="00FC1FD3"/>
    <w:rsid w:val="00FC501E"/>
    <w:rsid w:val="00FC725D"/>
    <w:rsid w:val="00FD7E27"/>
    <w:rsid w:val="00FE2707"/>
    <w:rsid w:val="00FE5796"/>
    <w:rsid w:val="00FE6183"/>
    <w:rsid w:val="00FE66D1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0FD4"/>
  <w15:docId w15:val="{CA38DD05-BF89-487C-BF61-DE1D8A2F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F54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54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F54A9"/>
    <w:rPr>
      <w:vertAlign w:val="superscript"/>
    </w:rPr>
  </w:style>
  <w:style w:type="character" w:styleId="Hyperlink">
    <w:name w:val="Hyperlink"/>
    <w:rsid w:val="005F54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7E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7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7E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7E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4F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B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6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lencia@cm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zonpublica.com/la-fiesta-de-las-artes-a-pesar-de-todo/?fbclid=IwAR2_Mtl0R85CRqJS8vs4W9Kq718HETOVcBfLwKfKQ2Y6d2ahgr6iQquQE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manistica.mx/index.php/humanistica/Equipo_Edito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464B-5B69-4484-972C-E885D935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4068</Words>
  <Characters>22579</Characters>
  <Application>Microsoft Office Word</Application>
  <DocSecurity>0</DocSecurity>
  <Lines>418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Peterson, Aithan</cp:lastModifiedBy>
  <cp:revision>2</cp:revision>
  <dcterms:created xsi:type="dcterms:W3CDTF">2023-01-09T17:42:00Z</dcterms:created>
  <dcterms:modified xsi:type="dcterms:W3CDTF">2023-01-09T17:42:00Z</dcterms:modified>
</cp:coreProperties>
</file>