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460B" w14:textId="77777777" w:rsidR="001241FC" w:rsidRPr="00535E32" w:rsidRDefault="00000000">
      <w:pPr>
        <w:pStyle w:val="Standard"/>
        <w:jc w:val="center"/>
        <w:rPr>
          <w:rFonts w:ascii="Arial" w:hAnsi="Arial"/>
          <w:b/>
          <w:sz w:val="22"/>
          <w:lang w:val="fr-FR"/>
        </w:rPr>
      </w:pPr>
      <w:r w:rsidRPr="00535E32">
        <w:rPr>
          <w:rFonts w:ascii="Arial" w:hAnsi="Arial"/>
          <w:b/>
          <w:sz w:val="22"/>
          <w:lang w:val="fr-FR"/>
        </w:rPr>
        <w:t>Gautam Agarwal</w:t>
      </w:r>
    </w:p>
    <w:p w14:paraId="4986C9F2" w14:textId="33E1D378" w:rsidR="001241FC" w:rsidRPr="00535E32" w:rsidRDefault="00000000">
      <w:pPr>
        <w:pStyle w:val="Standard"/>
        <w:jc w:val="center"/>
        <w:rPr>
          <w:rFonts w:ascii="Arial" w:hAnsi="Arial"/>
          <w:b/>
          <w:sz w:val="22"/>
          <w:lang w:val="fr-FR"/>
        </w:rPr>
      </w:pPr>
      <w:r w:rsidRPr="00535E32">
        <w:rPr>
          <w:rFonts w:ascii="Arial" w:hAnsi="Arial"/>
          <w:b/>
          <w:sz w:val="22"/>
          <w:lang w:val="fr-FR"/>
        </w:rPr>
        <w:t>gagarwal@</w:t>
      </w:r>
      <w:r w:rsidR="00CF2FDF" w:rsidRPr="00535E32">
        <w:rPr>
          <w:rFonts w:ascii="Arial" w:hAnsi="Arial"/>
          <w:b/>
          <w:sz w:val="22"/>
          <w:lang w:val="fr-FR"/>
        </w:rPr>
        <w:t>kecksci.claremont.edu</w:t>
      </w:r>
    </w:p>
    <w:p w14:paraId="52FE1A5C" w14:textId="77777777" w:rsidR="001241FC" w:rsidRPr="00535E32" w:rsidRDefault="001241FC">
      <w:pPr>
        <w:pStyle w:val="Standard"/>
        <w:jc w:val="both"/>
        <w:rPr>
          <w:rFonts w:ascii="Arial" w:eastAsia="Times New Roman" w:hAnsi="Arial"/>
          <w:sz w:val="22"/>
          <w:lang w:val="fr-FR" w:eastAsia="ar-SA"/>
        </w:rPr>
      </w:pPr>
    </w:p>
    <w:p w14:paraId="79462644" w14:textId="77777777" w:rsidR="001241FC" w:rsidRPr="00B20625" w:rsidRDefault="00000000">
      <w:pPr>
        <w:pStyle w:val="Standard"/>
        <w:jc w:val="both"/>
        <w:rPr>
          <w:rFonts w:ascii="Arial" w:hAnsi="Arial"/>
          <w:b/>
          <w:sz w:val="28"/>
        </w:rPr>
      </w:pPr>
      <w:r w:rsidRPr="00B20625">
        <w:rPr>
          <w:rFonts w:ascii="Arial" w:hAnsi="Arial"/>
          <w:b/>
          <w:sz w:val="28"/>
        </w:rPr>
        <w:t>Positions</w:t>
      </w:r>
    </w:p>
    <w:p w14:paraId="1336FFA8" w14:textId="77777777" w:rsidR="001241FC" w:rsidRPr="00B20625" w:rsidRDefault="001241FC">
      <w:pPr>
        <w:pStyle w:val="Standard"/>
        <w:jc w:val="both"/>
        <w:rPr>
          <w:rFonts w:ascii="Arial" w:hAnsi="Arial"/>
          <w:sz w:val="22"/>
        </w:rPr>
      </w:pPr>
    </w:p>
    <w:p w14:paraId="3FFA9ABC" w14:textId="1A40CAFB" w:rsidR="001241FC" w:rsidRDefault="00000000" w:rsidP="00317609">
      <w:pPr>
        <w:pStyle w:val="Standard"/>
        <w:tabs>
          <w:tab w:val="left" w:pos="4340"/>
        </w:tabs>
        <w:jc w:val="both"/>
      </w:pPr>
      <w:r>
        <w:rPr>
          <w:rFonts w:ascii="Arial" w:hAnsi="Arial"/>
          <w:sz w:val="22"/>
          <w:rtl/>
          <w:lang w:val="ar-SA" w:bidi="ar-SA"/>
        </w:rPr>
        <w:t>07/2021</w:t>
      </w:r>
      <w:r w:rsidRPr="00B20625">
        <w:rPr>
          <w:rFonts w:ascii="Arial" w:hAnsi="Arial"/>
          <w:sz w:val="22"/>
        </w:rPr>
        <w:t xml:space="preserve"> – present – Assistant Professor</w:t>
      </w:r>
      <w:r w:rsidR="00317609">
        <w:rPr>
          <w:rFonts w:ascii="Arial" w:hAnsi="Arial"/>
          <w:sz w:val="22"/>
        </w:rPr>
        <w:t xml:space="preserve"> of Neuroscience</w:t>
      </w:r>
      <w:r w:rsidR="00317609">
        <w:rPr>
          <w:rFonts w:ascii="Arial" w:hAnsi="Arial"/>
          <w:sz w:val="22"/>
        </w:rPr>
        <w:tab/>
      </w:r>
    </w:p>
    <w:p w14:paraId="0C0EFBD0" w14:textId="77777777" w:rsidR="001241FC" w:rsidRPr="00B20625" w:rsidRDefault="00000000">
      <w:pPr>
        <w:pStyle w:val="Standard"/>
        <w:jc w:val="both"/>
        <w:rPr>
          <w:rFonts w:ascii="Arial" w:hAnsi="Arial"/>
          <w:sz w:val="22"/>
        </w:rPr>
      </w:pPr>
      <w:r w:rsidRPr="00B20625">
        <w:rPr>
          <w:rFonts w:ascii="Arial" w:hAnsi="Arial"/>
          <w:sz w:val="22"/>
        </w:rPr>
        <w:t>Keck Science Department, The Claremont Colleges</w:t>
      </w:r>
    </w:p>
    <w:p w14:paraId="35DF020D" w14:textId="77777777" w:rsidR="001241FC" w:rsidRPr="00B20625" w:rsidRDefault="001241FC">
      <w:pPr>
        <w:pStyle w:val="Standard"/>
        <w:jc w:val="both"/>
        <w:rPr>
          <w:rFonts w:ascii="Arial" w:hAnsi="Arial"/>
          <w:sz w:val="22"/>
        </w:rPr>
      </w:pPr>
    </w:p>
    <w:p w14:paraId="475E7BFF" w14:textId="77777777" w:rsidR="001241FC" w:rsidRDefault="00000000">
      <w:pPr>
        <w:pStyle w:val="Standard"/>
        <w:jc w:val="both"/>
      </w:pPr>
      <w:r>
        <w:rPr>
          <w:rFonts w:ascii="Arial" w:hAnsi="Arial"/>
          <w:sz w:val="22"/>
          <w:rtl/>
          <w:lang w:val="ar-SA" w:bidi="ar-SA"/>
        </w:rPr>
        <w:t>08/2019</w:t>
      </w:r>
      <w:r w:rsidRPr="00B20625">
        <w:rPr>
          <w:rFonts w:ascii="Arial" w:hAnsi="Arial"/>
          <w:sz w:val="22"/>
        </w:rPr>
        <w:t xml:space="preserve"> – 06/2021 – Research Scientist</w:t>
      </w:r>
    </w:p>
    <w:p w14:paraId="0EC7C639" w14:textId="77777777" w:rsidR="001241FC" w:rsidRPr="00B20625" w:rsidRDefault="00000000">
      <w:pPr>
        <w:pStyle w:val="Standard"/>
        <w:jc w:val="both"/>
        <w:rPr>
          <w:rFonts w:ascii="Arial" w:hAnsi="Arial"/>
          <w:sz w:val="22"/>
        </w:rPr>
      </w:pPr>
      <w:r w:rsidRPr="00B20625">
        <w:rPr>
          <w:rFonts w:ascii="Arial" w:hAnsi="Arial"/>
          <w:sz w:val="22"/>
        </w:rPr>
        <w:t>Redwood Center for Theoretical Neuroscience, University of California, Berkeley</w:t>
      </w:r>
    </w:p>
    <w:p w14:paraId="210C315B" w14:textId="77777777" w:rsidR="001241FC" w:rsidRPr="00B20625" w:rsidRDefault="001241FC">
      <w:pPr>
        <w:pStyle w:val="Standard"/>
        <w:jc w:val="both"/>
        <w:rPr>
          <w:rFonts w:ascii="Arial" w:hAnsi="Arial"/>
          <w:sz w:val="22"/>
        </w:rPr>
      </w:pPr>
    </w:p>
    <w:p w14:paraId="6BCE2FD2" w14:textId="77777777" w:rsidR="001241FC" w:rsidRDefault="00000000">
      <w:pPr>
        <w:pStyle w:val="Standard"/>
        <w:jc w:val="both"/>
      </w:pPr>
      <w:r>
        <w:rPr>
          <w:rFonts w:ascii="Arial" w:hAnsi="Arial"/>
          <w:sz w:val="22"/>
          <w:rtl/>
          <w:lang w:val="ar-SA" w:bidi="ar-SA"/>
        </w:rPr>
        <w:t>08/2014</w:t>
      </w:r>
      <w:r w:rsidRPr="00B20625">
        <w:rPr>
          <w:rFonts w:ascii="Arial" w:hAnsi="Arial"/>
          <w:sz w:val="22"/>
        </w:rPr>
        <w:t xml:space="preserve"> – 06/2019 - Postdoctoral Researcher</w:t>
      </w:r>
    </w:p>
    <w:p w14:paraId="600D7B3B" w14:textId="77777777" w:rsidR="001241FC" w:rsidRDefault="00000000">
      <w:pPr>
        <w:pStyle w:val="Standard"/>
        <w:jc w:val="both"/>
      </w:pPr>
      <w:r w:rsidRPr="00B20625">
        <w:rPr>
          <w:rFonts w:ascii="Arial" w:hAnsi="Arial"/>
          <w:sz w:val="22"/>
        </w:rPr>
        <w:t>Systems Neuroscience Laboratory</w:t>
      </w:r>
      <w:r>
        <w:rPr>
          <w:rFonts w:ascii="Arial" w:eastAsia="Times New Roman" w:hAnsi="Arial"/>
          <w:sz w:val="22"/>
          <w:lang w:eastAsia="ar-SA"/>
        </w:rPr>
        <w:t>,</w:t>
      </w:r>
      <w:r w:rsidRPr="00B20625">
        <w:rPr>
          <w:rFonts w:ascii="Arial" w:hAnsi="Arial"/>
          <w:sz w:val="22"/>
        </w:rPr>
        <w:t xml:space="preserve"> Champalimaud Foundation, Portugal</w:t>
      </w:r>
    </w:p>
    <w:p w14:paraId="003D6EAA" w14:textId="77777777" w:rsidR="001241FC" w:rsidRPr="00B20625" w:rsidRDefault="001241FC">
      <w:pPr>
        <w:pStyle w:val="Standard"/>
        <w:jc w:val="both"/>
        <w:rPr>
          <w:rFonts w:ascii="Arial" w:hAnsi="Arial"/>
          <w:sz w:val="22"/>
        </w:rPr>
      </w:pPr>
    </w:p>
    <w:p w14:paraId="4FCB1645" w14:textId="77777777" w:rsidR="001241FC" w:rsidRDefault="00000000">
      <w:pPr>
        <w:pStyle w:val="Standard"/>
        <w:jc w:val="both"/>
      </w:pPr>
      <w:r>
        <w:rPr>
          <w:rFonts w:ascii="Arial" w:hAnsi="Arial"/>
          <w:sz w:val="22"/>
          <w:rtl/>
          <w:lang w:val="ar-SA" w:bidi="ar-SA"/>
        </w:rPr>
        <w:t>01/2011</w:t>
      </w:r>
      <w:r w:rsidRPr="00B20625">
        <w:rPr>
          <w:rFonts w:ascii="Arial" w:hAnsi="Arial"/>
          <w:sz w:val="22"/>
        </w:rPr>
        <w:t xml:space="preserve"> – 05/2014 - Postdoctoral Researcher</w:t>
      </w:r>
    </w:p>
    <w:p w14:paraId="3D223CD8" w14:textId="77777777" w:rsidR="001241FC" w:rsidRPr="00B20625" w:rsidRDefault="00000000">
      <w:pPr>
        <w:pStyle w:val="Standard"/>
        <w:jc w:val="both"/>
        <w:rPr>
          <w:rFonts w:ascii="Arial" w:hAnsi="Arial"/>
          <w:sz w:val="22"/>
        </w:rPr>
      </w:pPr>
      <w:r w:rsidRPr="00B20625">
        <w:rPr>
          <w:rFonts w:ascii="Arial" w:hAnsi="Arial"/>
          <w:sz w:val="22"/>
        </w:rPr>
        <w:t>Redwood Center for Theoretical Neuroscience, University of California, Berkeley</w:t>
      </w:r>
    </w:p>
    <w:p w14:paraId="65850248" w14:textId="77777777" w:rsidR="001241FC" w:rsidRPr="00B20625" w:rsidRDefault="001241FC">
      <w:pPr>
        <w:pStyle w:val="Standard"/>
        <w:jc w:val="both"/>
        <w:rPr>
          <w:rFonts w:ascii="Arial" w:hAnsi="Arial"/>
          <w:sz w:val="22"/>
        </w:rPr>
      </w:pPr>
    </w:p>
    <w:p w14:paraId="3AB57FDD" w14:textId="77777777" w:rsidR="001241FC" w:rsidRDefault="00000000">
      <w:pPr>
        <w:pStyle w:val="Standard"/>
        <w:jc w:val="both"/>
      </w:pPr>
      <w:r>
        <w:rPr>
          <w:rFonts w:ascii="Arial" w:hAnsi="Arial"/>
          <w:sz w:val="22"/>
          <w:rtl/>
          <w:lang w:val="ar-SA" w:bidi="ar-SA"/>
        </w:rPr>
        <w:t>01/2010</w:t>
      </w:r>
      <w:r w:rsidRPr="00B20625">
        <w:rPr>
          <w:rFonts w:ascii="Arial" w:hAnsi="Arial"/>
          <w:sz w:val="22"/>
        </w:rPr>
        <w:t xml:space="preserve"> – 12/2010 – Postdoctoral Researcher</w:t>
      </w:r>
    </w:p>
    <w:p w14:paraId="5FF716DA" w14:textId="77777777" w:rsidR="001241FC" w:rsidRPr="00B20625" w:rsidRDefault="00000000">
      <w:pPr>
        <w:pStyle w:val="Standard"/>
        <w:jc w:val="both"/>
        <w:rPr>
          <w:rFonts w:ascii="Arial" w:hAnsi="Arial"/>
          <w:sz w:val="22"/>
        </w:rPr>
      </w:pPr>
      <w:r w:rsidRPr="00B20625">
        <w:rPr>
          <w:rFonts w:ascii="Arial" w:hAnsi="Arial"/>
          <w:sz w:val="22"/>
        </w:rPr>
        <w:t>Isacoff Laboratory, University of California, Berkeley</w:t>
      </w:r>
    </w:p>
    <w:p w14:paraId="253493AC" w14:textId="77777777" w:rsidR="001241FC" w:rsidRDefault="001241FC">
      <w:pPr>
        <w:pStyle w:val="Standard"/>
        <w:jc w:val="both"/>
        <w:rPr>
          <w:rFonts w:eastAsia="Times New Roman"/>
          <w:sz w:val="24"/>
        </w:rPr>
      </w:pPr>
    </w:p>
    <w:p w14:paraId="6D11E53B" w14:textId="77777777" w:rsidR="001241FC" w:rsidRPr="00B20625" w:rsidRDefault="00000000">
      <w:pPr>
        <w:pStyle w:val="Standard"/>
        <w:jc w:val="both"/>
        <w:rPr>
          <w:rFonts w:ascii="Arial" w:hAnsi="Arial"/>
          <w:b/>
          <w:sz w:val="28"/>
        </w:rPr>
      </w:pPr>
      <w:r w:rsidRPr="00B20625">
        <w:rPr>
          <w:rFonts w:ascii="Arial" w:hAnsi="Arial"/>
          <w:b/>
          <w:sz w:val="28"/>
        </w:rPr>
        <w:t>Education</w:t>
      </w:r>
    </w:p>
    <w:p w14:paraId="6293E7AA" w14:textId="77777777" w:rsidR="001241FC" w:rsidRPr="00B20625" w:rsidRDefault="001241FC">
      <w:pPr>
        <w:pStyle w:val="Standard"/>
        <w:jc w:val="both"/>
        <w:rPr>
          <w:rFonts w:ascii="Arial" w:hAnsi="Arial"/>
          <w:sz w:val="22"/>
        </w:rPr>
      </w:pPr>
    </w:p>
    <w:p w14:paraId="5F2B5FDD" w14:textId="77777777" w:rsidR="001241FC" w:rsidRPr="00B20625" w:rsidRDefault="00000000">
      <w:pPr>
        <w:pStyle w:val="Standard"/>
        <w:jc w:val="both"/>
        <w:rPr>
          <w:rFonts w:ascii="Arial" w:hAnsi="Arial"/>
          <w:sz w:val="22"/>
        </w:rPr>
      </w:pPr>
      <w:r>
        <w:rPr>
          <w:rFonts w:ascii="Arial" w:hAnsi="Arial"/>
          <w:sz w:val="22"/>
          <w:rtl/>
          <w:lang w:val="ar-SA" w:bidi="ar-SA"/>
        </w:rPr>
        <w:t>12/2009</w:t>
      </w:r>
      <w:r w:rsidRPr="00B20625">
        <w:rPr>
          <w:rFonts w:ascii="Arial" w:hAnsi="Arial"/>
          <w:sz w:val="22"/>
        </w:rPr>
        <w:t xml:space="preserve"> - Ph.D. in Neuroscience</w:t>
      </w:r>
    </w:p>
    <w:p w14:paraId="1E098BD6" w14:textId="77777777" w:rsidR="001241FC" w:rsidRPr="00B20625" w:rsidRDefault="00000000">
      <w:pPr>
        <w:pStyle w:val="Standard"/>
        <w:jc w:val="both"/>
        <w:rPr>
          <w:rFonts w:ascii="Arial" w:hAnsi="Arial"/>
          <w:sz w:val="22"/>
        </w:rPr>
      </w:pPr>
      <w:r w:rsidRPr="00B20625">
        <w:rPr>
          <w:rFonts w:ascii="Arial" w:hAnsi="Arial"/>
          <w:sz w:val="22"/>
        </w:rPr>
        <w:t>University of California, Berkeley</w:t>
      </w:r>
    </w:p>
    <w:p w14:paraId="6F464F74" w14:textId="77777777" w:rsidR="001241FC" w:rsidRPr="00B20625" w:rsidRDefault="00000000">
      <w:pPr>
        <w:pStyle w:val="Standard"/>
        <w:jc w:val="both"/>
        <w:rPr>
          <w:rFonts w:ascii="Arial" w:hAnsi="Arial"/>
          <w:sz w:val="22"/>
        </w:rPr>
      </w:pPr>
      <w:r w:rsidRPr="00B20625">
        <w:rPr>
          <w:rFonts w:ascii="Arial" w:hAnsi="Arial"/>
          <w:sz w:val="22"/>
        </w:rPr>
        <w:t>Supervisor: Dr. Ehud Isacoff</w:t>
      </w:r>
    </w:p>
    <w:p w14:paraId="7763169D" w14:textId="77777777" w:rsidR="001241FC" w:rsidRPr="00B20625" w:rsidRDefault="00000000">
      <w:pPr>
        <w:pStyle w:val="Standard"/>
        <w:jc w:val="both"/>
        <w:rPr>
          <w:rFonts w:ascii="Arial" w:hAnsi="Arial"/>
          <w:sz w:val="22"/>
        </w:rPr>
      </w:pPr>
      <w:r w:rsidRPr="00B20625">
        <w:rPr>
          <w:rFonts w:ascii="Arial" w:hAnsi="Arial"/>
          <w:sz w:val="22"/>
        </w:rPr>
        <w:t>Thesis: “Heterogeneity in Drosophila signaling systems”</w:t>
      </w:r>
    </w:p>
    <w:p w14:paraId="2F678072" w14:textId="77777777" w:rsidR="001241FC" w:rsidRDefault="001241FC">
      <w:pPr>
        <w:pStyle w:val="Standard"/>
        <w:jc w:val="both"/>
        <w:rPr>
          <w:rFonts w:ascii="Arial" w:eastAsia="Times New Roman" w:hAnsi="Arial"/>
          <w:sz w:val="22"/>
          <w:lang w:eastAsia="ar-SA"/>
        </w:rPr>
      </w:pPr>
    </w:p>
    <w:p w14:paraId="30B74F2F" w14:textId="77777777" w:rsidR="001241FC" w:rsidRPr="00B20625" w:rsidRDefault="00000000">
      <w:pPr>
        <w:pStyle w:val="Standard"/>
        <w:jc w:val="both"/>
        <w:rPr>
          <w:rFonts w:ascii="Arial" w:hAnsi="Arial"/>
          <w:sz w:val="22"/>
        </w:rPr>
      </w:pPr>
      <w:r>
        <w:rPr>
          <w:rFonts w:ascii="Arial" w:hAnsi="Arial"/>
          <w:sz w:val="22"/>
          <w:rtl/>
          <w:lang w:val="ar-SA" w:bidi="ar-SA"/>
        </w:rPr>
        <w:t>05/2003</w:t>
      </w:r>
      <w:r w:rsidRPr="00B20625">
        <w:rPr>
          <w:rFonts w:ascii="Arial" w:hAnsi="Arial"/>
          <w:sz w:val="22"/>
        </w:rPr>
        <w:t xml:space="preserve"> – B.S. in Neurobiology, B.S. in Computer Science</w:t>
      </w:r>
    </w:p>
    <w:p w14:paraId="036599A4" w14:textId="77777777" w:rsidR="001241FC" w:rsidRPr="00B20625" w:rsidRDefault="00000000">
      <w:pPr>
        <w:pStyle w:val="Standard"/>
        <w:jc w:val="both"/>
        <w:rPr>
          <w:rFonts w:ascii="Arial" w:hAnsi="Arial"/>
          <w:sz w:val="22"/>
        </w:rPr>
      </w:pPr>
      <w:r w:rsidRPr="00B20625">
        <w:rPr>
          <w:rFonts w:ascii="Arial" w:hAnsi="Arial"/>
          <w:sz w:val="22"/>
        </w:rPr>
        <w:t>University of Texas at Austin</w:t>
      </w:r>
    </w:p>
    <w:p w14:paraId="6BC3DAB4" w14:textId="77777777" w:rsidR="001241FC" w:rsidRPr="00B20625" w:rsidRDefault="00000000">
      <w:pPr>
        <w:pStyle w:val="Standard"/>
        <w:jc w:val="both"/>
        <w:rPr>
          <w:rFonts w:ascii="Arial" w:hAnsi="Arial"/>
          <w:sz w:val="22"/>
        </w:rPr>
      </w:pPr>
      <w:r w:rsidRPr="00B20625">
        <w:rPr>
          <w:rFonts w:ascii="Arial" w:hAnsi="Arial"/>
          <w:sz w:val="22"/>
        </w:rPr>
        <w:t>Dean’s Scholars Honors Program</w:t>
      </w:r>
    </w:p>
    <w:p w14:paraId="723CB0BC" w14:textId="77777777" w:rsidR="001241FC" w:rsidRPr="00B20625" w:rsidRDefault="001241FC">
      <w:pPr>
        <w:pStyle w:val="Standard"/>
        <w:jc w:val="both"/>
        <w:rPr>
          <w:rFonts w:ascii="Arial" w:hAnsi="Arial"/>
          <w:sz w:val="22"/>
        </w:rPr>
      </w:pPr>
    </w:p>
    <w:p w14:paraId="1D5520D9" w14:textId="77777777" w:rsidR="001241FC" w:rsidRPr="00B20625" w:rsidRDefault="00000000">
      <w:pPr>
        <w:pStyle w:val="Standard"/>
        <w:jc w:val="both"/>
        <w:rPr>
          <w:rFonts w:ascii="Arial" w:hAnsi="Arial"/>
          <w:b/>
          <w:sz w:val="28"/>
        </w:rPr>
      </w:pPr>
      <w:r w:rsidRPr="00B20625">
        <w:rPr>
          <w:rFonts w:ascii="Arial" w:hAnsi="Arial"/>
          <w:b/>
          <w:sz w:val="28"/>
        </w:rPr>
        <w:t>Publications</w:t>
      </w:r>
    </w:p>
    <w:p w14:paraId="65D9E4BE" w14:textId="77777777" w:rsidR="001241FC" w:rsidRDefault="001241FC">
      <w:pPr>
        <w:pStyle w:val="Standard"/>
        <w:jc w:val="both"/>
      </w:pPr>
    </w:p>
    <w:p w14:paraId="73294AE6" w14:textId="77777777" w:rsidR="001241FC" w:rsidRDefault="00000000">
      <w:pPr>
        <w:pStyle w:val="Standard"/>
        <w:jc w:val="both"/>
        <w:rPr>
          <w:rFonts w:ascii="Arial" w:eastAsia="Times New Roman" w:hAnsi="Arial"/>
          <w:sz w:val="22"/>
          <w:lang w:eastAsia="ar-SA"/>
        </w:rPr>
      </w:pPr>
      <w:r>
        <w:rPr>
          <w:rFonts w:ascii="Arial" w:eastAsia="Times New Roman" w:hAnsi="Arial"/>
          <w:sz w:val="22"/>
          <w:lang w:eastAsia="ar-SA"/>
        </w:rPr>
        <w:t>In preparation:</w:t>
      </w:r>
    </w:p>
    <w:p w14:paraId="122B5FC1" w14:textId="77777777" w:rsidR="001241FC" w:rsidRDefault="001241FC">
      <w:pPr>
        <w:pStyle w:val="Standard"/>
        <w:jc w:val="both"/>
        <w:rPr>
          <w:rFonts w:ascii="Arial" w:eastAsia="Times New Roman" w:hAnsi="Arial"/>
          <w:sz w:val="22"/>
          <w:lang w:eastAsia="ar-SA"/>
        </w:rPr>
      </w:pPr>
    </w:p>
    <w:p w14:paraId="25052EE1" w14:textId="286038C6" w:rsidR="001241FC" w:rsidRDefault="001645C3">
      <w:pPr>
        <w:pStyle w:val="Standard"/>
        <w:jc w:val="both"/>
        <w:rPr>
          <w:rFonts w:ascii="Arial" w:eastAsia="Times New Roman" w:hAnsi="Arial"/>
          <w:sz w:val="22"/>
          <w:lang w:eastAsia="ar-SA"/>
        </w:rPr>
      </w:pPr>
      <w:r>
        <w:rPr>
          <w:rFonts w:ascii="Arial" w:eastAsia="Times New Roman" w:hAnsi="Arial"/>
          <w:sz w:val="22"/>
          <w:lang w:eastAsia="ar-SA"/>
        </w:rPr>
        <w:t>1</w:t>
      </w:r>
      <w:r w:rsidR="00000000">
        <w:rPr>
          <w:rFonts w:ascii="Arial" w:eastAsia="Times New Roman" w:hAnsi="Arial"/>
          <w:sz w:val="22"/>
          <w:lang w:eastAsia="ar-SA"/>
        </w:rPr>
        <w:t xml:space="preserve">. Quendera T, Hamidi M, Bergomi M, Mainen Z, </w:t>
      </w:r>
      <w:r w:rsidR="00000000">
        <w:rPr>
          <w:rFonts w:ascii="Arial" w:eastAsia="Times New Roman" w:hAnsi="Arial"/>
          <w:b/>
          <w:bCs/>
          <w:sz w:val="22"/>
          <w:lang w:eastAsia="ar-SA"/>
        </w:rPr>
        <w:t>Agarwal G</w:t>
      </w:r>
      <w:r w:rsidR="00000000">
        <w:rPr>
          <w:rFonts w:ascii="Arial" w:eastAsia="Times New Roman" w:hAnsi="Arial"/>
          <w:sz w:val="22"/>
          <w:lang w:eastAsia="ar-SA"/>
        </w:rPr>
        <w:t>. Psychophysics of complex skill learning.</w:t>
      </w:r>
    </w:p>
    <w:p w14:paraId="78C4270E" w14:textId="77777777" w:rsidR="001645C3" w:rsidRDefault="001645C3">
      <w:pPr>
        <w:pStyle w:val="Standard"/>
        <w:jc w:val="both"/>
        <w:rPr>
          <w:rFonts w:ascii="Arial" w:eastAsia="Times New Roman" w:hAnsi="Arial"/>
          <w:sz w:val="22"/>
          <w:lang w:eastAsia="ar-SA"/>
        </w:rPr>
      </w:pPr>
    </w:p>
    <w:p w14:paraId="69AD15E7" w14:textId="1CACD0ED" w:rsidR="001645C3" w:rsidRDefault="001645C3">
      <w:pPr>
        <w:pStyle w:val="Standard"/>
        <w:jc w:val="both"/>
        <w:rPr>
          <w:rFonts w:ascii="Arial" w:eastAsia="Times New Roman" w:hAnsi="Arial"/>
          <w:sz w:val="22"/>
          <w:lang w:eastAsia="ar-SA"/>
        </w:rPr>
      </w:pPr>
      <w:r>
        <w:rPr>
          <w:rFonts w:ascii="Arial" w:eastAsia="Times New Roman" w:hAnsi="Arial"/>
          <w:sz w:val="22"/>
          <w:lang w:eastAsia="ar-SA"/>
        </w:rPr>
        <w:t xml:space="preserve">Preprints: </w:t>
      </w:r>
    </w:p>
    <w:p w14:paraId="6ECAD028" w14:textId="77777777" w:rsidR="001645C3" w:rsidRDefault="001645C3">
      <w:pPr>
        <w:pStyle w:val="Standard"/>
        <w:jc w:val="both"/>
      </w:pPr>
    </w:p>
    <w:p w14:paraId="52E43751" w14:textId="6E07FF77" w:rsidR="001241FC" w:rsidRDefault="00000000" w:rsidP="00465F47">
      <w:pPr>
        <w:pStyle w:val="Standard"/>
        <w:ind w:left="720" w:hanging="720"/>
        <w:jc w:val="both"/>
      </w:pPr>
      <w:r>
        <w:rPr>
          <w:rFonts w:ascii="Arial" w:eastAsia="Times New Roman" w:hAnsi="Arial"/>
          <w:sz w:val="22"/>
          <w:lang w:eastAsia="ar-SA"/>
        </w:rPr>
        <w:t xml:space="preserve">1. </w:t>
      </w:r>
      <w:r>
        <w:rPr>
          <w:rFonts w:ascii="Arial" w:eastAsia="Times New Roman" w:hAnsi="Arial"/>
          <w:b/>
          <w:bCs/>
          <w:sz w:val="22"/>
          <w:lang w:eastAsia="ar-SA"/>
        </w:rPr>
        <w:t>Agarwal G</w:t>
      </w:r>
      <w:r>
        <w:rPr>
          <w:rFonts w:ascii="Arial" w:eastAsia="Times New Roman" w:hAnsi="Arial"/>
          <w:sz w:val="22"/>
          <w:lang w:eastAsia="ar-SA"/>
        </w:rPr>
        <w:t xml:space="preserve">, Lustig B, </w:t>
      </w:r>
      <w:r w:rsidR="009D059B">
        <w:rPr>
          <w:rFonts w:ascii="Arial" w:eastAsia="Times New Roman" w:hAnsi="Arial"/>
          <w:sz w:val="22"/>
          <w:lang w:eastAsia="ar-SA"/>
        </w:rPr>
        <w:t xml:space="preserve">Akera S, </w:t>
      </w:r>
      <w:r>
        <w:rPr>
          <w:rFonts w:ascii="Arial" w:eastAsia="Times New Roman" w:hAnsi="Arial"/>
          <w:sz w:val="22"/>
          <w:lang w:eastAsia="ar-SA"/>
        </w:rPr>
        <w:t xml:space="preserve">Pastalkova E, Lee A, Sommer F. </w:t>
      </w:r>
      <w:r w:rsidR="004746FC">
        <w:rPr>
          <w:rFonts w:ascii="Arial" w:eastAsia="Times New Roman" w:hAnsi="Arial"/>
          <w:sz w:val="22"/>
          <w:lang w:eastAsia="ar-SA"/>
        </w:rPr>
        <w:t>News without the buzz: recovering information from weak theta rhythms of the hippocampus</w:t>
      </w:r>
      <w:r>
        <w:rPr>
          <w:rFonts w:ascii="Arial" w:eastAsia="Times New Roman" w:hAnsi="Arial"/>
          <w:sz w:val="22"/>
          <w:lang w:eastAsia="ar-SA"/>
        </w:rPr>
        <w:t>.</w:t>
      </w:r>
      <w:r w:rsidR="001645C3">
        <w:rPr>
          <w:rFonts w:ascii="Arial" w:eastAsia="Times New Roman" w:hAnsi="Arial"/>
          <w:sz w:val="22"/>
          <w:lang w:eastAsia="ar-SA"/>
        </w:rPr>
        <w:t xml:space="preserve"> </w:t>
      </w:r>
      <w:r w:rsidR="001645C3" w:rsidRPr="001645C3">
        <w:rPr>
          <w:rFonts w:ascii="Arial" w:eastAsia="Times New Roman" w:hAnsi="Arial"/>
          <w:i/>
          <w:iCs/>
          <w:sz w:val="22"/>
          <w:lang w:eastAsia="ar-SA"/>
        </w:rPr>
        <w:t>bioRxiv</w:t>
      </w:r>
      <w:r w:rsidR="001645C3">
        <w:rPr>
          <w:rFonts w:ascii="Arial" w:eastAsia="Times New Roman" w:hAnsi="Arial"/>
          <w:sz w:val="22"/>
          <w:lang w:eastAsia="ar-SA"/>
        </w:rPr>
        <w:t>. 2023 Dec 21.</w:t>
      </w:r>
    </w:p>
    <w:p w14:paraId="182B0681" w14:textId="77777777" w:rsidR="001241FC" w:rsidRDefault="001241FC">
      <w:pPr>
        <w:pStyle w:val="Standard"/>
        <w:jc w:val="both"/>
        <w:rPr>
          <w:rFonts w:ascii="Arial" w:eastAsia="Times New Roman" w:hAnsi="Arial"/>
          <w:sz w:val="22"/>
          <w:lang w:eastAsia="ar-SA"/>
        </w:rPr>
      </w:pPr>
    </w:p>
    <w:p w14:paraId="45A541CE" w14:textId="77777777" w:rsidR="001241FC" w:rsidRDefault="00000000">
      <w:pPr>
        <w:pStyle w:val="Standard"/>
        <w:jc w:val="both"/>
      </w:pPr>
      <w:r>
        <w:rPr>
          <w:rFonts w:ascii="Arial" w:eastAsia="Times New Roman" w:hAnsi="Arial"/>
          <w:sz w:val="22"/>
          <w:lang w:eastAsia="ar-SA"/>
        </w:rPr>
        <w:t>Journal articles:</w:t>
      </w:r>
    </w:p>
    <w:p w14:paraId="6FDA457D" w14:textId="77777777" w:rsidR="001241FC" w:rsidRDefault="001241FC">
      <w:pPr>
        <w:pStyle w:val="Standard"/>
        <w:jc w:val="both"/>
        <w:rPr>
          <w:rFonts w:ascii="Arial" w:eastAsia="Times New Roman" w:hAnsi="Arial"/>
          <w:sz w:val="22"/>
          <w:lang w:eastAsia="ar-SA"/>
        </w:rPr>
      </w:pPr>
    </w:p>
    <w:p w14:paraId="23A8BB75" w14:textId="77777777" w:rsidR="001241FC" w:rsidRDefault="00000000">
      <w:pPr>
        <w:pStyle w:val="Standard"/>
        <w:jc w:val="both"/>
      </w:pPr>
      <w:r>
        <w:rPr>
          <w:rFonts w:ascii="Arial" w:eastAsia="Times New Roman" w:hAnsi="Arial"/>
          <w:sz w:val="22"/>
          <w:lang w:eastAsia="ar-SA"/>
        </w:rPr>
        <w:t xml:space="preserve">6. Poo C, </w:t>
      </w:r>
      <w:r>
        <w:rPr>
          <w:rFonts w:ascii="Arial" w:eastAsia="Times New Roman" w:hAnsi="Arial"/>
          <w:b/>
          <w:bCs/>
          <w:sz w:val="22"/>
          <w:lang w:eastAsia="ar-SA"/>
        </w:rPr>
        <w:t>Agarwal G</w:t>
      </w:r>
      <w:r>
        <w:rPr>
          <w:rFonts w:ascii="Arial" w:eastAsia="Times New Roman" w:hAnsi="Arial"/>
          <w:sz w:val="22"/>
          <w:lang w:eastAsia="ar-SA"/>
        </w:rPr>
        <w:t xml:space="preserve">, Bonacchi N, Mainen Z. Spatial maps in piriform cortex during olfactory </w:t>
      </w:r>
      <w:r>
        <w:rPr>
          <w:rFonts w:ascii="Arial" w:eastAsia="Times New Roman" w:hAnsi="Arial"/>
          <w:sz w:val="22"/>
          <w:lang w:eastAsia="ar-SA"/>
        </w:rPr>
        <w:tab/>
        <w:t xml:space="preserve">navigation. </w:t>
      </w:r>
      <w:r>
        <w:rPr>
          <w:rFonts w:ascii="Arial" w:eastAsia="Times New Roman" w:hAnsi="Arial"/>
          <w:i/>
          <w:iCs/>
          <w:sz w:val="22"/>
          <w:lang w:eastAsia="ar-SA"/>
        </w:rPr>
        <w:t>Nature.</w:t>
      </w:r>
      <w:r>
        <w:rPr>
          <w:rFonts w:ascii="Arial" w:eastAsia="Times New Roman" w:hAnsi="Arial"/>
          <w:sz w:val="22"/>
          <w:lang w:eastAsia="ar-SA"/>
        </w:rPr>
        <w:t xml:space="preserve"> 2021 Dec 22.</w:t>
      </w:r>
      <w:r>
        <w:rPr>
          <w:rFonts w:ascii="Arial" w:eastAsia="Times New Roman" w:hAnsi="Arial"/>
          <w:sz w:val="22"/>
          <w:lang w:eastAsia="ar-SA"/>
        </w:rPr>
        <w:tab/>
      </w:r>
    </w:p>
    <w:p w14:paraId="1B2C327A" w14:textId="77777777" w:rsidR="001241FC" w:rsidRDefault="00000000">
      <w:pPr>
        <w:pStyle w:val="Standard"/>
        <w:jc w:val="both"/>
      </w:pPr>
      <w:r>
        <w:rPr>
          <w:rFonts w:ascii="Arial" w:hAnsi="Arial"/>
          <w:sz w:val="22"/>
          <w:rtl/>
          <w:lang w:val="ar-SA" w:bidi="ar-SA"/>
        </w:rPr>
        <w:t>5</w:t>
      </w:r>
      <w:r w:rsidRPr="00B20625">
        <w:rPr>
          <w:rFonts w:ascii="Arial" w:hAnsi="Arial"/>
          <w:sz w:val="22"/>
        </w:rPr>
        <w:t>.</w:t>
      </w:r>
      <w:r w:rsidRPr="00B20625">
        <w:rPr>
          <w:rFonts w:ascii="Arial" w:hAnsi="Arial"/>
          <w:b/>
          <w:sz w:val="22"/>
        </w:rPr>
        <w:t xml:space="preserve"> Agarwal G</w:t>
      </w:r>
      <w:r w:rsidRPr="00B20625">
        <w:rPr>
          <w:rFonts w:ascii="Arial" w:hAnsi="Arial"/>
          <w:sz w:val="22"/>
        </w:rPr>
        <w:t xml:space="preserve">, Stevenson IH, Berényi A, Mizuseki K, Buzsáki G, Sommer FT. Spatially distributed local </w:t>
      </w:r>
      <w:r w:rsidRPr="00B20625">
        <w:rPr>
          <w:rFonts w:ascii="Arial" w:hAnsi="Arial"/>
          <w:sz w:val="22"/>
        </w:rPr>
        <w:tab/>
        <w:t xml:space="preserve">fields in the hippocampus encode rat position. </w:t>
      </w:r>
      <w:r w:rsidRPr="00B20625">
        <w:rPr>
          <w:rFonts w:ascii="Arial" w:hAnsi="Arial"/>
          <w:i/>
          <w:sz w:val="22"/>
        </w:rPr>
        <w:t>Science.</w:t>
      </w:r>
      <w:r w:rsidRPr="00B20625">
        <w:rPr>
          <w:rFonts w:ascii="Arial" w:hAnsi="Arial"/>
          <w:sz w:val="22"/>
        </w:rPr>
        <w:t xml:space="preserve"> 2014 May 9.</w:t>
      </w:r>
    </w:p>
    <w:p w14:paraId="099923ED" w14:textId="77777777" w:rsidR="001241FC" w:rsidRDefault="00000000">
      <w:pPr>
        <w:pStyle w:val="Standard"/>
        <w:jc w:val="both"/>
      </w:pPr>
      <w:r>
        <w:rPr>
          <w:rFonts w:ascii="Arial" w:hAnsi="Arial"/>
          <w:sz w:val="22"/>
        </w:rPr>
        <w:t xml:space="preserve">4. Warp E, </w:t>
      </w:r>
      <w:r>
        <w:rPr>
          <w:rFonts w:ascii="Arial" w:hAnsi="Arial"/>
          <w:b/>
          <w:sz w:val="22"/>
        </w:rPr>
        <w:t>Agarwal G</w:t>
      </w:r>
      <w:r>
        <w:rPr>
          <w:rFonts w:ascii="Arial" w:hAnsi="Arial"/>
          <w:sz w:val="22"/>
        </w:rPr>
        <w:t xml:space="preserve">, Wyart C, Friedmann D, Oldfield CS, Conner A, Del Bene F, Arrenberg AB, </w:t>
      </w:r>
      <w:r>
        <w:rPr>
          <w:rFonts w:ascii="Arial" w:hAnsi="Arial"/>
          <w:sz w:val="22"/>
        </w:rPr>
        <w:tab/>
        <w:t xml:space="preserve">Baier </w:t>
      </w:r>
      <w:r>
        <w:rPr>
          <w:rFonts w:ascii="Arial" w:hAnsi="Arial"/>
          <w:sz w:val="22"/>
        </w:rPr>
        <w:tab/>
        <w:t xml:space="preserve">H, Isacoff EY. </w:t>
      </w:r>
      <w:r>
        <w:rPr>
          <w:rFonts w:ascii="Arial" w:hAnsi="Arial"/>
          <w:sz w:val="22"/>
        </w:rPr>
        <w:tab/>
        <w:t>Emergence of patterned activity in the developing zebrafish spinal cord.</w:t>
      </w:r>
      <w:r>
        <w:rPr>
          <w:rFonts w:ascii="Arial" w:hAnsi="Arial"/>
          <w:i/>
          <w:sz w:val="22"/>
        </w:rPr>
        <w:t xml:space="preserve"> </w:t>
      </w:r>
      <w:r>
        <w:rPr>
          <w:rFonts w:ascii="Arial" w:hAnsi="Arial"/>
          <w:i/>
          <w:sz w:val="22"/>
        </w:rPr>
        <w:tab/>
        <w:t>Curr Biol.</w:t>
      </w:r>
      <w:r>
        <w:rPr>
          <w:rFonts w:ascii="Arial" w:hAnsi="Arial"/>
          <w:sz w:val="22"/>
        </w:rPr>
        <w:t xml:space="preserve"> 2012 Jan 24.</w:t>
      </w:r>
    </w:p>
    <w:p w14:paraId="5303F803" w14:textId="77777777" w:rsidR="001241FC" w:rsidRDefault="00000000">
      <w:pPr>
        <w:pStyle w:val="Textbody"/>
        <w:spacing w:line="240" w:lineRule="auto"/>
      </w:pPr>
      <w:r>
        <w:rPr>
          <w:rFonts w:ascii="Arial" w:hAnsi="Arial"/>
          <w:sz w:val="22"/>
        </w:rPr>
        <w:lastRenderedPageBreak/>
        <w:t>3.</w:t>
      </w:r>
      <w:r>
        <w:rPr>
          <w:rFonts w:ascii="Arial" w:hAnsi="Arial"/>
          <w:b/>
          <w:sz w:val="22"/>
        </w:rPr>
        <w:t xml:space="preserve"> Agarwal G </w:t>
      </w:r>
      <w:r>
        <w:rPr>
          <w:rFonts w:ascii="Arial" w:hAnsi="Arial"/>
          <w:sz w:val="22"/>
        </w:rPr>
        <w:t xml:space="preserve">and Isacoff EY.  Specializations of a Pheromonal Glomerulus in the </w:t>
      </w:r>
      <w:r>
        <w:rPr>
          <w:rFonts w:ascii="Arial" w:hAnsi="Arial"/>
          <w:i/>
          <w:sz w:val="22"/>
        </w:rPr>
        <w:t xml:space="preserve">Drosophila </w:t>
      </w:r>
      <w:r>
        <w:rPr>
          <w:rFonts w:ascii="Arial" w:hAnsi="Arial"/>
          <w:sz w:val="22"/>
        </w:rPr>
        <w:t xml:space="preserve">Olfactory </w:t>
      </w:r>
      <w:r>
        <w:rPr>
          <w:rFonts w:ascii="Arial" w:hAnsi="Arial"/>
          <w:sz w:val="22"/>
        </w:rPr>
        <w:tab/>
        <w:t xml:space="preserve">System.  </w:t>
      </w:r>
      <w:r>
        <w:rPr>
          <w:rFonts w:ascii="Arial" w:hAnsi="Arial"/>
          <w:i/>
          <w:sz w:val="22"/>
        </w:rPr>
        <w:t xml:space="preserve">J Neurophysiol. </w:t>
      </w:r>
      <w:r>
        <w:rPr>
          <w:rFonts w:ascii="Arial" w:hAnsi="Arial"/>
          <w:sz w:val="22"/>
        </w:rPr>
        <w:t>2011 Feb 2.</w:t>
      </w:r>
    </w:p>
    <w:p w14:paraId="5A4E7EC7" w14:textId="77777777" w:rsidR="001241FC" w:rsidRDefault="00000000">
      <w:pPr>
        <w:pStyle w:val="Textbody"/>
        <w:spacing w:line="240" w:lineRule="auto"/>
        <w:jc w:val="both"/>
      </w:pPr>
      <w:r>
        <w:rPr>
          <w:rFonts w:ascii="Arial" w:hAnsi="Arial"/>
          <w:sz w:val="22"/>
        </w:rPr>
        <w:t xml:space="preserve">2. Pathak MM, Yarov-Yarovoy V, </w:t>
      </w:r>
      <w:r>
        <w:rPr>
          <w:rFonts w:ascii="Arial" w:hAnsi="Arial"/>
          <w:b/>
          <w:sz w:val="22"/>
        </w:rPr>
        <w:t>Agarwal G</w:t>
      </w:r>
      <w:r>
        <w:rPr>
          <w:rFonts w:ascii="Arial" w:hAnsi="Arial"/>
          <w:sz w:val="22"/>
        </w:rPr>
        <w:t xml:space="preserve">, Roux B, Barth P, Kohout S, Tombola F, Isacoff EY.  </w:t>
      </w:r>
      <w:r>
        <w:rPr>
          <w:rFonts w:ascii="Arial" w:hAnsi="Arial"/>
          <w:sz w:val="22"/>
        </w:rPr>
        <w:tab/>
        <w:t xml:space="preserve">Closing in on the resting state of the Shaker K(+) channel.  </w:t>
      </w:r>
      <w:r>
        <w:rPr>
          <w:rFonts w:ascii="Arial" w:hAnsi="Arial"/>
          <w:i/>
          <w:sz w:val="22"/>
        </w:rPr>
        <w:t>Neuron</w:t>
      </w:r>
      <w:r>
        <w:rPr>
          <w:rFonts w:ascii="Arial" w:hAnsi="Arial"/>
          <w:sz w:val="22"/>
        </w:rPr>
        <w:t>. 2007 Oct 4.</w:t>
      </w:r>
    </w:p>
    <w:p w14:paraId="10628385" w14:textId="77777777" w:rsidR="001241FC" w:rsidRDefault="00000000">
      <w:pPr>
        <w:pStyle w:val="Textbody"/>
        <w:spacing w:line="240" w:lineRule="auto"/>
        <w:jc w:val="both"/>
      </w:pPr>
      <w:r>
        <w:rPr>
          <w:rFonts w:ascii="Arial" w:hAnsi="Arial"/>
          <w:sz w:val="22"/>
          <w:rtl/>
          <w:lang w:val="ar-SA" w:bidi="ar-SA"/>
        </w:rPr>
        <w:t>1</w:t>
      </w:r>
      <w:r w:rsidRPr="00B20625">
        <w:rPr>
          <w:rFonts w:ascii="Arial" w:hAnsi="Arial"/>
          <w:sz w:val="22"/>
        </w:rPr>
        <w:t xml:space="preserve">. Guerrero G, Reiff DF, </w:t>
      </w:r>
      <w:r w:rsidRPr="00B20625">
        <w:rPr>
          <w:rFonts w:ascii="Arial" w:hAnsi="Arial"/>
          <w:b/>
          <w:sz w:val="22"/>
        </w:rPr>
        <w:t>Agarwal G</w:t>
      </w:r>
      <w:r w:rsidRPr="00B20625">
        <w:rPr>
          <w:rFonts w:ascii="Arial" w:hAnsi="Arial"/>
          <w:sz w:val="22"/>
        </w:rPr>
        <w:t xml:space="preserve">, Ball RW, Borst A, Goodman CS, Isacoff EY. Heterogeneity in </w:t>
      </w:r>
      <w:r w:rsidRPr="00B20625">
        <w:rPr>
          <w:rFonts w:ascii="Arial" w:hAnsi="Arial"/>
          <w:sz w:val="22"/>
        </w:rPr>
        <w:tab/>
        <w:t xml:space="preserve">synaptic transmission along a </w:t>
      </w:r>
      <w:r w:rsidRPr="00B20625">
        <w:rPr>
          <w:rFonts w:ascii="Arial" w:hAnsi="Arial"/>
          <w:i/>
          <w:sz w:val="22"/>
        </w:rPr>
        <w:t xml:space="preserve">Drosophila </w:t>
      </w:r>
      <w:r w:rsidRPr="00B20625">
        <w:rPr>
          <w:rFonts w:ascii="Arial" w:hAnsi="Arial"/>
          <w:sz w:val="22"/>
        </w:rPr>
        <w:t xml:space="preserve">larval motor axon. </w:t>
      </w:r>
      <w:r w:rsidRPr="00B20625">
        <w:rPr>
          <w:rFonts w:ascii="Arial" w:hAnsi="Arial"/>
          <w:i/>
          <w:sz w:val="22"/>
        </w:rPr>
        <w:t>Nature Neuroscience</w:t>
      </w:r>
      <w:r w:rsidRPr="00B20625">
        <w:rPr>
          <w:rFonts w:ascii="Arial" w:hAnsi="Arial"/>
          <w:sz w:val="22"/>
        </w:rPr>
        <w:t xml:space="preserve">. 2005 </w:t>
      </w:r>
      <w:r w:rsidRPr="00B20625">
        <w:rPr>
          <w:rFonts w:ascii="Arial" w:hAnsi="Arial"/>
          <w:sz w:val="22"/>
        </w:rPr>
        <w:tab/>
        <w:t>Sep.</w:t>
      </w:r>
    </w:p>
    <w:p w14:paraId="2E5C3605" w14:textId="77777777" w:rsidR="001241FC" w:rsidRPr="00B20625" w:rsidRDefault="00000000">
      <w:pPr>
        <w:pStyle w:val="Textbody"/>
        <w:spacing w:line="240" w:lineRule="auto"/>
        <w:jc w:val="both"/>
        <w:rPr>
          <w:rFonts w:ascii="Arial" w:hAnsi="Arial"/>
          <w:sz w:val="22"/>
          <w:szCs w:val="22"/>
        </w:rPr>
      </w:pPr>
      <w:r w:rsidRPr="00B20625">
        <w:rPr>
          <w:rFonts w:ascii="Arial" w:hAnsi="Arial"/>
          <w:sz w:val="22"/>
          <w:szCs w:val="22"/>
        </w:rPr>
        <w:t>Book Chapters:</w:t>
      </w:r>
    </w:p>
    <w:p w14:paraId="22913A35" w14:textId="77777777" w:rsidR="001241FC" w:rsidRDefault="001241FC">
      <w:pPr>
        <w:pStyle w:val="Standard"/>
        <w:jc w:val="both"/>
      </w:pPr>
    </w:p>
    <w:p w14:paraId="3872B54F" w14:textId="77777777" w:rsidR="001241FC" w:rsidRDefault="00000000">
      <w:pPr>
        <w:pStyle w:val="Standard"/>
        <w:jc w:val="both"/>
      </w:pPr>
      <w:r>
        <w:rPr>
          <w:rFonts w:ascii="Arial" w:hAnsi="Arial"/>
          <w:sz w:val="22"/>
          <w:rtl/>
          <w:lang w:val="ar-SA" w:bidi="ar-SA"/>
        </w:rPr>
        <w:t>2</w:t>
      </w:r>
      <w:r w:rsidRPr="00B20625">
        <w:rPr>
          <w:rFonts w:ascii="Arial" w:hAnsi="Arial"/>
          <w:sz w:val="22"/>
        </w:rPr>
        <w:t xml:space="preserve">. </w:t>
      </w:r>
      <w:r w:rsidRPr="00B20625">
        <w:rPr>
          <w:rFonts w:ascii="Arial" w:hAnsi="Arial"/>
          <w:b/>
          <w:bCs/>
          <w:sz w:val="22"/>
        </w:rPr>
        <w:t>Agarwal G</w:t>
      </w:r>
      <w:r w:rsidRPr="00B20625">
        <w:rPr>
          <w:rFonts w:ascii="Arial" w:hAnsi="Arial"/>
          <w:sz w:val="22"/>
        </w:rPr>
        <w:t xml:space="preserve">. </w:t>
      </w:r>
      <w:r w:rsidRPr="00B20625">
        <w:rPr>
          <w:rFonts w:ascii="Arial" w:eastAsia="Times New Roman" w:hAnsi="Arial"/>
          <w:sz w:val="22"/>
          <w:lang w:eastAsia="ar-SA"/>
        </w:rPr>
        <w:t xml:space="preserve">Local fields of the hippocampus: more than meets the eye. In </w:t>
      </w:r>
      <w:r w:rsidRPr="00B20625">
        <w:rPr>
          <w:rFonts w:ascii="Arial" w:hAnsi="Arial"/>
          <w:i/>
          <w:iCs/>
          <w:sz w:val="22"/>
        </w:rPr>
        <w:t>Dualism</w:t>
      </w:r>
      <w:r w:rsidRPr="00B20625">
        <w:rPr>
          <w:rFonts w:ascii="Arial" w:hAnsi="Arial"/>
          <w:i/>
          <w:iCs/>
          <w:sz w:val="22"/>
          <w:szCs w:val="22"/>
        </w:rPr>
        <w:t xml:space="preserve">, Platonism and </w:t>
      </w:r>
      <w:r w:rsidRPr="00B20625">
        <w:rPr>
          <w:rFonts w:ascii="Arial" w:hAnsi="Arial"/>
          <w:i/>
          <w:iCs/>
          <w:sz w:val="22"/>
          <w:szCs w:val="22"/>
        </w:rPr>
        <w:tab/>
        <w:t>Voluntarism. E</w:t>
      </w:r>
      <w:r>
        <w:rPr>
          <w:rFonts w:ascii="Arial" w:hAnsi="Arial"/>
          <w:i/>
          <w:iCs/>
          <w:sz w:val="22"/>
          <w:szCs w:val="22"/>
        </w:rPr>
        <w:t xml:space="preserve">xplorations at the Quantum, Microscopic, Mesoscopic and Symbolic Neural </w:t>
      </w:r>
      <w:r>
        <w:rPr>
          <w:rFonts w:ascii="Arial" w:hAnsi="Arial"/>
          <w:i/>
          <w:iCs/>
          <w:sz w:val="22"/>
          <w:szCs w:val="22"/>
        </w:rPr>
        <w:tab/>
        <w:t>Levels.</w:t>
      </w:r>
      <w:r>
        <w:rPr>
          <w:rFonts w:ascii="Arial" w:hAnsi="Arial"/>
          <w:i/>
          <w:iCs/>
          <w:sz w:val="22"/>
          <w:szCs w:val="22"/>
        </w:rPr>
        <w:tab/>
      </w:r>
      <w:r>
        <w:rPr>
          <w:rFonts w:ascii="Arial" w:hAnsi="Arial"/>
          <w:sz w:val="22"/>
          <w:szCs w:val="22"/>
        </w:rPr>
        <w:t xml:space="preserve">Seán Ó Nualláin, editor. </w:t>
      </w:r>
      <w:r>
        <w:rPr>
          <w:rFonts w:ascii="Arial" w:hAnsi="Arial"/>
          <w:color w:val="231F20"/>
          <w:sz w:val="22"/>
          <w:szCs w:val="22"/>
        </w:rPr>
        <w:t xml:space="preserve">Newcastle upon Tyne, UK: </w:t>
      </w:r>
      <w:r>
        <w:rPr>
          <w:rFonts w:ascii="Arial" w:hAnsi="Arial"/>
          <w:sz w:val="22"/>
          <w:szCs w:val="22"/>
        </w:rPr>
        <w:t xml:space="preserve">Cambridge Scholars Publishing; </w:t>
      </w:r>
      <w:r>
        <w:rPr>
          <w:rFonts w:ascii="Arial" w:hAnsi="Arial"/>
          <w:sz w:val="22"/>
          <w:szCs w:val="22"/>
        </w:rPr>
        <w:tab/>
        <w:t>2016.</w:t>
      </w:r>
    </w:p>
    <w:p w14:paraId="23A25811" w14:textId="77777777" w:rsidR="001241FC" w:rsidRPr="00B20625" w:rsidRDefault="001241FC">
      <w:pPr>
        <w:pStyle w:val="Standard"/>
        <w:jc w:val="both"/>
        <w:rPr>
          <w:rFonts w:ascii="Arial" w:hAnsi="Arial"/>
          <w:sz w:val="22"/>
        </w:rPr>
      </w:pPr>
    </w:p>
    <w:p w14:paraId="261938C7" w14:textId="77777777" w:rsidR="001241FC" w:rsidRDefault="00000000">
      <w:pPr>
        <w:pStyle w:val="Standard"/>
        <w:jc w:val="both"/>
      </w:pPr>
      <w:r>
        <w:rPr>
          <w:rFonts w:ascii="Arial" w:hAnsi="Arial"/>
          <w:sz w:val="22"/>
          <w:rtl/>
          <w:lang w:val="ar-SA" w:bidi="ar-SA"/>
        </w:rPr>
        <w:t>1</w:t>
      </w:r>
      <w:r w:rsidRPr="00B20625">
        <w:rPr>
          <w:rFonts w:ascii="Arial" w:hAnsi="Arial"/>
          <w:sz w:val="22"/>
        </w:rPr>
        <w:t xml:space="preserve">. </w:t>
      </w:r>
      <w:r w:rsidRPr="00B20625">
        <w:rPr>
          <w:rFonts w:ascii="Arial" w:hAnsi="Arial"/>
          <w:b/>
          <w:sz w:val="22"/>
        </w:rPr>
        <w:t>Agarwal G</w:t>
      </w:r>
      <w:r w:rsidRPr="00B20625">
        <w:rPr>
          <w:rFonts w:ascii="Arial" w:hAnsi="Arial"/>
          <w:sz w:val="22"/>
        </w:rPr>
        <w:t xml:space="preserve">, Sommer FT. Measuring information in spike trains about intrinsic brain signals. Chapter </w:t>
      </w:r>
      <w:r w:rsidRPr="00B20625">
        <w:rPr>
          <w:rFonts w:ascii="Arial" w:hAnsi="Arial"/>
          <w:sz w:val="22"/>
        </w:rPr>
        <w:tab/>
        <w:t xml:space="preserve">6 of </w:t>
      </w:r>
      <w:r w:rsidRPr="00B20625">
        <w:rPr>
          <w:rFonts w:ascii="Arial" w:hAnsi="Arial"/>
          <w:i/>
          <w:sz w:val="22"/>
        </w:rPr>
        <w:t>Spike Timing:</w:t>
      </w:r>
      <w:r w:rsidRPr="00B20625">
        <w:rPr>
          <w:rFonts w:ascii="Arial" w:hAnsi="Arial"/>
          <w:sz w:val="22"/>
        </w:rPr>
        <w:t xml:space="preserve"> </w:t>
      </w:r>
      <w:r w:rsidRPr="00B20625">
        <w:rPr>
          <w:rFonts w:ascii="Arial" w:hAnsi="Arial"/>
          <w:i/>
          <w:sz w:val="22"/>
        </w:rPr>
        <w:t xml:space="preserve">Mechanism and Function. </w:t>
      </w:r>
      <w:r w:rsidRPr="00B20625">
        <w:rPr>
          <w:rFonts w:ascii="Arial" w:hAnsi="Arial"/>
          <w:sz w:val="22"/>
        </w:rPr>
        <w:t xml:space="preserve">Victor JD, Dilorenzo PM, editors. Boca Raton, </w:t>
      </w:r>
      <w:r w:rsidRPr="00B20625">
        <w:rPr>
          <w:rFonts w:ascii="Arial" w:hAnsi="Arial"/>
          <w:sz w:val="22"/>
        </w:rPr>
        <w:tab/>
        <w:t>FL: CRC Press; 2013.</w:t>
      </w:r>
    </w:p>
    <w:p w14:paraId="30A3F167" w14:textId="77777777" w:rsidR="001241FC" w:rsidRDefault="001241FC">
      <w:pPr>
        <w:pStyle w:val="Standard"/>
        <w:jc w:val="both"/>
        <w:rPr>
          <w:rFonts w:ascii="Arial" w:eastAsia="Times New Roman" w:hAnsi="Arial"/>
          <w:sz w:val="22"/>
        </w:rPr>
      </w:pPr>
    </w:p>
    <w:p w14:paraId="1C70BE5B" w14:textId="77777777" w:rsidR="001241FC" w:rsidRDefault="00000000">
      <w:pPr>
        <w:pStyle w:val="Standard"/>
        <w:jc w:val="both"/>
        <w:rPr>
          <w:rFonts w:ascii="Arial" w:eastAsia="Arial" w:hAnsi="Arial"/>
          <w:b/>
          <w:sz w:val="28"/>
          <w:lang w:eastAsia="ar-SA"/>
        </w:rPr>
      </w:pPr>
      <w:r>
        <w:rPr>
          <w:rFonts w:ascii="Arial" w:eastAsia="Arial" w:hAnsi="Arial"/>
          <w:b/>
          <w:sz w:val="28"/>
          <w:lang w:eastAsia="ar-SA"/>
        </w:rPr>
        <w:t>Teaching</w:t>
      </w:r>
    </w:p>
    <w:p w14:paraId="2C437CE8" w14:textId="77777777" w:rsidR="001241FC" w:rsidRDefault="001241FC">
      <w:pPr>
        <w:pStyle w:val="Standard"/>
        <w:jc w:val="both"/>
        <w:rPr>
          <w:rFonts w:ascii="Arial" w:eastAsia="Arial" w:hAnsi="Arial"/>
          <w:sz w:val="22"/>
          <w:lang w:eastAsia="ar-SA"/>
        </w:rPr>
      </w:pPr>
    </w:p>
    <w:p w14:paraId="341B8D93" w14:textId="77777777" w:rsidR="001241FC" w:rsidRDefault="00000000">
      <w:pPr>
        <w:pStyle w:val="Standard"/>
        <w:jc w:val="both"/>
      </w:pPr>
      <w:r>
        <w:rPr>
          <w:rFonts w:ascii="Arial" w:eastAsia="Arial" w:hAnsi="Arial"/>
          <w:sz w:val="22"/>
          <w:lang w:eastAsia="ar-SA"/>
        </w:rPr>
        <w:t>The Claremont Colleges:</w:t>
      </w:r>
    </w:p>
    <w:p w14:paraId="20130A36" w14:textId="77777777" w:rsidR="001241FC" w:rsidRDefault="001241FC">
      <w:pPr>
        <w:pStyle w:val="Standard"/>
        <w:jc w:val="both"/>
        <w:rPr>
          <w:rFonts w:ascii="Arial" w:eastAsia="Arial" w:hAnsi="Arial"/>
          <w:sz w:val="22"/>
          <w:lang w:eastAsia="ar-SA"/>
        </w:rPr>
      </w:pPr>
    </w:p>
    <w:p w14:paraId="157B69E0" w14:textId="79A63B08" w:rsidR="001241FC" w:rsidRDefault="00000000">
      <w:pPr>
        <w:pStyle w:val="Standard"/>
        <w:jc w:val="both"/>
      </w:pPr>
      <w:r>
        <w:rPr>
          <w:rFonts w:ascii="Arial" w:eastAsia="Arial" w:hAnsi="Arial"/>
          <w:sz w:val="22"/>
          <w:lang w:eastAsia="ar-SA"/>
        </w:rPr>
        <w:t>9. Spring 2022</w:t>
      </w:r>
      <w:r w:rsidR="001645C3">
        <w:rPr>
          <w:rFonts w:ascii="Arial" w:eastAsia="Arial" w:hAnsi="Arial"/>
          <w:sz w:val="22"/>
          <w:lang w:eastAsia="ar-SA"/>
        </w:rPr>
        <w:t>-24</w:t>
      </w:r>
    </w:p>
    <w:p w14:paraId="3A9968F4" w14:textId="4FA896D2" w:rsidR="001241FC" w:rsidRDefault="00000000">
      <w:pPr>
        <w:pStyle w:val="Standard"/>
        <w:jc w:val="both"/>
      </w:pPr>
      <w:r>
        <w:rPr>
          <w:rFonts w:ascii="Arial" w:eastAsia="Arial" w:hAnsi="Arial"/>
          <w:sz w:val="22"/>
          <w:lang w:eastAsia="ar-SA"/>
        </w:rPr>
        <w:t xml:space="preserve">Instructor, </w:t>
      </w:r>
      <w:r w:rsidR="001645C3">
        <w:rPr>
          <w:rFonts w:ascii="Arial" w:eastAsia="Arial" w:hAnsi="Arial"/>
          <w:sz w:val="22"/>
          <w:lang w:eastAsia="ar-SA"/>
        </w:rPr>
        <w:t>NEUR</w:t>
      </w:r>
      <w:r>
        <w:rPr>
          <w:rFonts w:ascii="Arial" w:eastAsia="Arial" w:hAnsi="Arial"/>
          <w:sz w:val="22"/>
          <w:lang w:eastAsia="ar-SA"/>
        </w:rPr>
        <w:t xml:space="preserve"> 95L – Foundations of Neuroscience (created Computational module)</w:t>
      </w:r>
    </w:p>
    <w:p w14:paraId="2A5C236C" w14:textId="77777777" w:rsidR="001241FC" w:rsidRDefault="001241FC">
      <w:pPr>
        <w:pStyle w:val="Standard"/>
        <w:jc w:val="both"/>
      </w:pPr>
    </w:p>
    <w:p w14:paraId="2BC7A45A" w14:textId="60D9205D" w:rsidR="001241FC" w:rsidRDefault="00000000">
      <w:pPr>
        <w:pStyle w:val="Standard"/>
        <w:jc w:val="both"/>
      </w:pPr>
      <w:r>
        <w:rPr>
          <w:rFonts w:ascii="Arial" w:eastAsia="Arial" w:hAnsi="Arial"/>
          <w:sz w:val="22"/>
          <w:lang w:eastAsia="ar-SA"/>
        </w:rPr>
        <w:t>8. Fall 2021</w:t>
      </w:r>
      <w:r w:rsidR="001645C3">
        <w:rPr>
          <w:rFonts w:ascii="Arial" w:eastAsia="Arial" w:hAnsi="Arial"/>
          <w:sz w:val="22"/>
          <w:lang w:eastAsia="ar-SA"/>
        </w:rPr>
        <w:t>-23</w:t>
      </w:r>
    </w:p>
    <w:p w14:paraId="24F8DA6D" w14:textId="4AB21452" w:rsidR="001241FC" w:rsidRDefault="00000000">
      <w:pPr>
        <w:pStyle w:val="Standard"/>
        <w:jc w:val="both"/>
        <w:rPr>
          <w:rFonts w:ascii="Arial" w:eastAsia="Arial" w:hAnsi="Arial"/>
          <w:sz w:val="22"/>
          <w:lang w:eastAsia="ar-SA"/>
        </w:rPr>
      </w:pPr>
      <w:r>
        <w:rPr>
          <w:rFonts w:ascii="Arial" w:eastAsia="Arial" w:hAnsi="Arial"/>
          <w:sz w:val="22"/>
          <w:lang w:eastAsia="ar-SA"/>
        </w:rPr>
        <w:t xml:space="preserve">Creator and Instructor, </w:t>
      </w:r>
      <w:r w:rsidR="001645C3">
        <w:rPr>
          <w:rFonts w:ascii="Arial" w:eastAsia="Arial" w:hAnsi="Arial"/>
          <w:sz w:val="22"/>
          <w:lang w:eastAsia="ar-SA"/>
        </w:rPr>
        <w:t>NEUR</w:t>
      </w:r>
      <w:r>
        <w:rPr>
          <w:rFonts w:ascii="Arial" w:eastAsia="Arial" w:hAnsi="Arial"/>
          <w:sz w:val="22"/>
          <w:lang w:eastAsia="ar-SA"/>
        </w:rPr>
        <w:t xml:space="preserve"> 133L – Computational neuroscience</w:t>
      </w:r>
    </w:p>
    <w:p w14:paraId="79E0573E" w14:textId="77777777" w:rsidR="001241FC" w:rsidRDefault="001241FC">
      <w:pPr>
        <w:pStyle w:val="Standard"/>
        <w:jc w:val="both"/>
        <w:rPr>
          <w:rFonts w:ascii="Arial" w:eastAsia="Arial" w:hAnsi="Arial"/>
          <w:sz w:val="22"/>
          <w:lang w:eastAsia="ar-SA"/>
        </w:rPr>
      </w:pPr>
    </w:p>
    <w:p w14:paraId="2E7FE8F3"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UC Berkeley:</w:t>
      </w:r>
    </w:p>
    <w:p w14:paraId="7C187CD4" w14:textId="77777777" w:rsidR="001241FC" w:rsidRDefault="001241FC">
      <w:pPr>
        <w:pStyle w:val="Standard"/>
        <w:jc w:val="both"/>
        <w:rPr>
          <w:rFonts w:ascii="Arial" w:eastAsia="Arial" w:hAnsi="Arial"/>
          <w:sz w:val="22"/>
          <w:lang w:eastAsia="ar-SA"/>
        </w:rPr>
      </w:pPr>
    </w:p>
    <w:p w14:paraId="5279C6F4"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7. Spring 2021</w:t>
      </w:r>
    </w:p>
    <w:p w14:paraId="24D254E3" w14:textId="77777777" w:rsidR="001241FC" w:rsidRDefault="00000000">
      <w:pPr>
        <w:pStyle w:val="Standard"/>
        <w:jc w:val="both"/>
      </w:pPr>
      <w:r>
        <w:rPr>
          <w:rFonts w:ascii="Arial" w:eastAsia="Arial" w:hAnsi="Arial"/>
          <w:sz w:val="22"/>
          <w:lang w:eastAsia="ar-SA"/>
        </w:rPr>
        <w:t>Creator and Instructor, Neuro 299 – The Art of Modeling (Graduate-level course)</w:t>
      </w:r>
    </w:p>
    <w:p w14:paraId="340F3E90" w14:textId="77777777" w:rsidR="001241FC" w:rsidRDefault="001241FC">
      <w:pPr>
        <w:pStyle w:val="Standard"/>
        <w:jc w:val="both"/>
        <w:rPr>
          <w:rFonts w:ascii="Arial" w:eastAsia="Arial" w:hAnsi="Arial"/>
          <w:sz w:val="22"/>
          <w:lang w:eastAsia="ar-SA"/>
        </w:rPr>
      </w:pPr>
    </w:p>
    <w:p w14:paraId="47DFF9B2" w14:textId="77777777" w:rsidR="001241FC" w:rsidRDefault="00000000">
      <w:pPr>
        <w:pStyle w:val="Standard"/>
        <w:jc w:val="both"/>
      </w:pPr>
      <w:r>
        <w:rPr>
          <w:rFonts w:ascii="Arial" w:eastAsia="Arial" w:hAnsi="Arial"/>
          <w:sz w:val="22"/>
          <w:lang w:eastAsia="ar-SA"/>
        </w:rPr>
        <w:t>3 – 6. Fall 2012, Spring 2013, Fall 2013, Spring 2014</w:t>
      </w:r>
    </w:p>
    <w:p w14:paraId="767B0444" w14:textId="77777777" w:rsidR="001241FC" w:rsidRDefault="00000000">
      <w:pPr>
        <w:pStyle w:val="Standard"/>
        <w:jc w:val="both"/>
      </w:pPr>
      <w:r>
        <w:rPr>
          <w:rFonts w:ascii="Arial" w:eastAsia="Arial" w:hAnsi="Arial"/>
          <w:sz w:val="22"/>
          <w:lang w:eastAsia="ar-SA"/>
        </w:rPr>
        <w:t>Creator and Lead Instructor, Cog Sci 98/198 - Altered States and the Brain</w:t>
      </w:r>
    </w:p>
    <w:p w14:paraId="685FA667" w14:textId="77777777" w:rsidR="001241FC" w:rsidRDefault="00000000">
      <w:pPr>
        <w:pStyle w:val="Standard"/>
        <w:spacing w:before="240"/>
        <w:jc w:val="both"/>
        <w:rPr>
          <w:rFonts w:ascii="Arial" w:eastAsia="Arial" w:hAnsi="Arial"/>
          <w:sz w:val="22"/>
          <w:lang w:eastAsia="ar-SA"/>
        </w:rPr>
      </w:pPr>
      <w:r>
        <w:rPr>
          <w:rFonts w:ascii="Arial" w:eastAsia="Arial" w:hAnsi="Arial"/>
          <w:sz w:val="22"/>
          <w:lang w:eastAsia="ar-SA"/>
        </w:rPr>
        <w:t>2. Spring 2006</w:t>
      </w:r>
    </w:p>
    <w:p w14:paraId="387FA771"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Graduate Student Instructor, MCB 160 – Introduction to Neurobiology</w:t>
      </w:r>
    </w:p>
    <w:p w14:paraId="144774B8"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Professors: Dr. Ehud Isacoff, Dr. Kristin Scott, Dr. Yang Dan</w:t>
      </w:r>
    </w:p>
    <w:p w14:paraId="14556215" w14:textId="77777777" w:rsidR="001241FC" w:rsidRDefault="001241FC">
      <w:pPr>
        <w:pStyle w:val="Standard"/>
        <w:jc w:val="both"/>
        <w:rPr>
          <w:rFonts w:ascii="Arial" w:eastAsia="Arial" w:hAnsi="Arial"/>
          <w:sz w:val="22"/>
          <w:lang w:eastAsia="ar-SA"/>
        </w:rPr>
      </w:pPr>
    </w:p>
    <w:p w14:paraId="2AA06BB0"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1. Fall 2004</w:t>
      </w:r>
    </w:p>
    <w:p w14:paraId="67501148"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Graduate Student Instructor, MCB 62 / PSY 119 – Drugs and the Brain</w:t>
      </w:r>
    </w:p>
    <w:p w14:paraId="05B3E8E7"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Professor: Dr. David Presti</w:t>
      </w:r>
    </w:p>
    <w:p w14:paraId="61FA8F0D" w14:textId="77777777" w:rsidR="001241FC" w:rsidRPr="00B20625" w:rsidRDefault="001241FC">
      <w:pPr>
        <w:pStyle w:val="Standard"/>
        <w:jc w:val="both"/>
        <w:rPr>
          <w:rFonts w:ascii="Arial" w:eastAsia="Arial" w:hAnsi="Arial"/>
          <w:sz w:val="22"/>
          <w:lang w:eastAsia="ar-SA"/>
        </w:rPr>
      </w:pPr>
    </w:p>
    <w:p w14:paraId="644EDB35" w14:textId="77777777" w:rsidR="001241FC" w:rsidRPr="00B20625" w:rsidRDefault="00000000">
      <w:pPr>
        <w:pStyle w:val="Standard"/>
        <w:jc w:val="both"/>
        <w:rPr>
          <w:rFonts w:ascii="Arial" w:eastAsia="Arial" w:hAnsi="Arial"/>
          <w:sz w:val="22"/>
          <w:lang w:eastAsia="ar-SA"/>
        </w:rPr>
      </w:pPr>
      <w:r w:rsidRPr="00B20625">
        <w:rPr>
          <w:rFonts w:ascii="Arial" w:eastAsia="Arial" w:hAnsi="Arial"/>
          <w:sz w:val="22"/>
          <w:lang w:eastAsia="ar-SA"/>
        </w:rPr>
        <w:t>Advanced summer courses:</w:t>
      </w:r>
    </w:p>
    <w:p w14:paraId="403C7943" w14:textId="77777777" w:rsidR="001241FC" w:rsidRDefault="00000000">
      <w:pPr>
        <w:pStyle w:val="Standard"/>
        <w:spacing w:before="240"/>
        <w:jc w:val="both"/>
      </w:pPr>
      <w:r>
        <w:rPr>
          <w:rFonts w:ascii="Arial" w:eastAsia="Arial" w:hAnsi="Arial"/>
          <w:sz w:val="22"/>
          <w:szCs w:val="22"/>
          <w:rtl/>
          <w:lang w:val="ar-SA" w:eastAsia="ar-SA" w:bidi="ar-SA"/>
        </w:rPr>
        <w:t>1</w:t>
      </w:r>
      <w:r w:rsidRPr="00B20625">
        <w:rPr>
          <w:rFonts w:ascii="Arial" w:eastAsia="Arial" w:hAnsi="Arial"/>
          <w:sz w:val="22"/>
          <w:szCs w:val="22"/>
          <w:lang w:eastAsia="ar-SA"/>
        </w:rPr>
        <w:t xml:space="preserve"> – 3. Summer 2011, 2012, 2013</w:t>
      </w:r>
      <w:r w:rsidRPr="00B20625">
        <w:rPr>
          <w:rFonts w:ascii="Arial" w:eastAsia="Arial" w:hAnsi="Arial"/>
          <w:sz w:val="22"/>
          <w:szCs w:val="22"/>
          <w:lang w:eastAsia="ar-SA"/>
        </w:rPr>
        <w:tab/>
      </w:r>
      <w:r w:rsidRPr="00B20625">
        <w:rPr>
          <w:rFonts w:ascii="Arial" w:eastAsia="Arial" w:hAnsi="Arial"/>
          <w:sz w:val="22"/>
          <w:szCs w:val="22"/>
          <w:lang w:eastAsia="ar-SA"/>
        </w:rPr>
        <w:br/>
        <w:t>Teaching Assistant, CRCNS course on Data Mining and Modeling in Neuroscience, UC Berkeley</w:t>
      </w:r>
      <w:r w:rsidRPr="00B20625">
        <w:rPr>
          <w:rFonts w:ascii="Arial" w:eastAsia="Arial" w:hAnsi="Arial"/>
          <w:sz w:val="22"/>
          <w:szCs w:val="22"/>
          <w:lang w:eastAsia="ar-SA"/>
        </w:rPr>
        <w:br/>
        <w:t>Organizer: Dr. Friedrich Sommer</w:t>
      </w:r>
      <w:r w:rsidRPr="00B20625">
        <w:rPr>
          <w:rFonts w:ascii="Arial" w:eastAsia="Arial" w:hAnsi="Arial"/>
          <w:sz w:val="22"/>
          <w:szCs w:val="22"/>
          <w:lang w:eastAsia="ar-SA"/>
        </w:rPr>
        <w:tab/>
      </w:r>
    </w:p>
    <w:p w14:paraId="6B04E697" w14:textId="77777777" w:rsidR="001241FC" w:rsidRPr="00B20625" w:rsidRDefault="001241FC">
      <w:pPr>
        <w:pStyle w:val="Standard"/>
        <w:jc w:val="both"/>
        <w:rPr>
          <w:rFonts w:ascii="Arial" w:hAnsi="Arial"/>
          <w:b/>
          <w:sz w:val="28"/>
        </w:rPr>
      </w:pPr>
    </w:p>
    <w:p w14:paraId="360F143C" w14:textId="77777777" w:rsidR="001241FC" w:rsidRDefault="00000000">
      <w:pPr>
        <w:pStyle w:val="Standard"/>
        <w:jc w:val="both"/>
      </w:pPr>
      <w:r w:rsidRPr="00B20625">
        <w:rPr>
          <w:rFonts w:ascii="Arial" w:hAnsi="Arial"/>
          <w:b/>
          <w:sz w:val="28"/>
        </w:rPr>
        <w:t>Mentorship</w:t>
      </w:r>
    </w:p>
    <w:p w14:paraId="7B88127E" w14:textId="77777777" w:rsidR="001241FC" w:rsidRDefault="001241FC">
      <w:pPr>
        <w:pStyle w:val="Standard"/>
        <w:jc w:val="both"/>
        <w:rPr>
          <w:rFonts w:ascii="Arial" w:eastAsia="Times New Roman" w:hAnsi="Arial"/>
          <w:sz w:val="22"/>
          <w:lang w:eastAsia="ar-SA"/>
        </w:rPr>
      </w:pPr>
    </w:p>
    <w:p w14:paraId="2E3A5DAA" w14:textId="77777777" w:rsidR="001241FC" w:rsidRPr="00B20625" w:rsidRDefault="00000000">
      <w:pPr>
        <w:pStyle w:val="Standard"/>
        <w:rPr>
          <w:rFonts w:ascii="Arial" w:hAnsi="Arial"/>
          <w:sz w:val="22"/>
        </w:rPr>
      </w:pPr>
      <w:r w:rsidRPr="00B20625">
        <w:rPr>
          <w:rFonts w:ascii="Arial" w:hAnsi="Arial"/>
          <w:sz w:val="22"/>
        </w:rPr>
        <w:t>PhD students:</w:t>
      </w:r>
    </w:p>
    <w:p w14:paraId="10282032" w14:textId="77777777" w:rsidR="001241FC" w:rsidRPr="00B20625" w:rsidRDefault="001241FC">
      <w:pPr>
        <w:pStyle w:val="Standard"/>
        <w:rPr>
          <w:rFonts w:ascii="Arial" w:hAnsi="Arial"/>
          <w:sz w:val="22"/>
        </w:rPr>
      </w:pPr>
    </w:p>
    <w:p w14:paraId="6E67E50B" w14:textId="77777777" w:rsidR="001241FC" w:rsidRDefault="00000000">
      <w:pPr>
        <w:pStyle w:val="Standard"/>
      </w:pPr>
      <w:r>
        <w:rPr>
          <w:rFonts w:ascii="Arial" w:hAnsi="Arial"/>
          <w:sz w:val="22"/>
          <w:szCs w:val="22"/>
        </w:rPr>
        <w:t>Flávia C. Santiago de Oliveira, PhD candidate in Psychology at the University of S</w:t>
      </w:r>
      <w:r>
        <w:rPr>
          <w:rStyle w:val="Emphasis"/>
          <w:rFonts w:ascii="Arial" w:hAnsi="Arial"/>
          <w:i w:val="0"/>
          <w:iCs w:val="0"/>
          <w:sz w:val="22"/>
          <w:szCs w:val="22"/>
        </w:rPr>
        <w:t>ã</w:t>
      </w:r>
      <w:r>
        <w:rPr>
          <w:rFonts w:ascii="Arial" w:hAnsi="Arial"/>
          <w:sz w:val="22"/>
          <w:szCs w:val="22"/>
        </w:rPr>
        <w:t>o Paulo</w:t>
      </w:r>
    </w:p>
    <w:p w14:paraId="22CAD0C2" w14:textId="77777777" w:rsidR="001241FC" w:rsidRDefault="00000000">
      <w:pPr>
        <w:pStyle w:val="Standard"/>
      </w:pPr>
      <w:r>
        <w:rPr>
          <w:rFonts w:ascii="Arial" w:hAnsi="Arial"/>
          <w:sz w:val="22"/>
          <w:szCs w:val="22"/>
        </w:rPr>
        <w:t>Alexandre Gonzaga, PhD candidate in Psychology at the University of S</w:t>
      </w:r>
      <w:r>
        <w:rPr>
          <w:rStyle w:val="Emphasis"/>
          <w:rFonts w:ascii="Arial" w:hAnsi="Arial"/>
          <w:i w:val="0"/>
          <w:iCs w:val="0"/>
          <w:sz w:val="22"/>
          <w:szCs w:val="22"/>
        </w:rPr>
        <w:t>ã</w:t>
      </w:r>
      <w:r>
        <w:rPr>
          <w:rFonts w:ascii="Arial" w:hAnsi="Arial"/>
          <w:sz w:val="22"/>
          <w:szCs w:val="22"/>
        </w:rPr>
        <w:t>o Paulo</w:t>
      </w:r>
    </w:p>
    <w:p w14:paraId="59B75C65" w14:textId="77777777" w:rsidR="001241FC" w:rsidRDefault="00000000">
      <w:pPr>
        <w:pStyle w:val="Standard"/>
      </w:pPr>
      <w:r w:rsidRPr="00B20625">
        <w:rPr>
          <w:rFonts w:ascii="Arial" w:hAnsi="Arial"/>
          <w:sz w:val="22"/>
        </w:rPr>
        <w:t>Sean Mackesey, PhD candidate in Neuroscience at UC Berkeley</w:t>
      </w:r>
    </w:p>
    <w:p w14:paraId="6A607830" w14:textId="77777777" w:rsidR="001241FC" w:rsidRDefault="00000000">
      <w:pPr>
        <w:pStyle w:val="Standard"/>
      </w:pPr>
      <w:r w:rsidRPr="00B20625">
        <w:rPr>
          <w:rFonts w:ascii="Arial" w:hAnsi="Arial"/>
          <w:sz w:val="22"/>
        </w:rPr>
        <w:t>Kevin Qi, PhD rotation student in Biophysics at UC Berkeley</w:t>
      </w:r>
    </w:p>
    <w:p w14:paraId="11EFC00D" w14:textId="77777777" w:rsidR="001241FC" w:rsidRDefault="00000000">
      <w:pPr>
        <w:pStyle w:val="Standard"/>
        <w:rPr>
          <w:rFonts w:ascii="Arial" w:hAnsi="Arial"/>
          <w:sz w:val="22"/>
        </w:rPr>
      </w:pPr>
      <w:r w:rsidRPr="00B20625">
        <w:rPr>
          <w:rFonts w:ascii="Arial" w:hAnsi="Arial"/>
          <w:sz w:val="22"/>
        </w:rPr>
        <w:t>Shafeeq Ibrahim, PhD rotation student in EECS at UC Berkeley</w:t>
      </w:r>
    </w:p>
    <w:p w14:paraId="4C7562F3" w14:textId="70C20AF8" w:rsidR="001645C3" w:rsidRPr="00B20625" w:rsidRDefault="001645C3">
      <w:pPr>
        <w:pStyle w:val="Standard"/>
        <w:rPr>
          <w:rFonts w:ascii="Arial" w:hAnsi="Arial"/>
          <w:sz w:val="22"/>
        </w:rPr>
      </w:pPr>
      <w:r>
        <w:rPr>
          <w:rFonts w:ascii="Arial" w:hAnsi="Arial"/>
          <w:sz w:val="22"/>
        </w:rPr>
        <w:t>Tiago Quendera, PhD student at Champalimaud Research (PT)</w:t>
      </w:r>
    </w:p>
    <w:p w14:paraId="35A77ACE" w14:textId="77777777" w:rsidR="001241FC" w:rsidRPr="00B20625" w:rsidRDefault="001241FC">
      <w:pPr>
        <w:pStyle w:val="Standard"/>
        <w:rPr>
          <w:rFonts w:ascii="Arial" w:hAnsi="Arial"/>
          <w:sz w:val="22"/>
        </w:rPr>
      </w:pPr>
    </w:p>
    <w:p w14:paraId="751F00A2" w14:textId="77777777" w:rsidR="001241FC" w:rsidRDefault="00000000">
      <w:pPr>
        <w:pStyle w:val="Standard"/>
      </w:pPr>
      <w:r w:rsidRPr="00B20625">
        <w:rPr>
          <w:rFonts w:ascii="Arial" w:hAnsi="Arial"/>
          <w:sz w:val="22"/>
        </w:rPr>
        <w:t>Master’s students:</w:t>
      </w:r>
    </w:p>
    <w:p w14:paraId="416831D9" w14:textId="77777777" w:rsidR="001241FC" w:rsidRPr="00B20625" w:rsidRDefault="001241FC">
      <w:pPr>
        <w:pStyle w:val="Standard"/>
        <w:rPr>
          <w:rFonts w:ascii="Arial" w:hAnsi="Arial"/>
          <w:sz w:val="22"/>
        </w:rPr>
      </w:pPr>
    </w:p>
    <w:p w14:paraId="554D3A5B" w14:textId="77777777" w:rsidR="001241FC" w:rsidRDefault="00000000">
      <w:pPr>
        <w:pStyle w:val="Standard"/>
      </w:pPr>
      <w:r w:rsidRPr="00B20625">
        <w:rPr>
          <w:rFonts w:ascii="Arial" w:hAnsi="Arial"/>
          <w:sz w:val="22"/>
        </w:rPr>
        <w:t>Mani Hamidi, currently in the PhD program for Intelligent Systems at Max Planck Institute</w:t>
      </w:r>
    </w:p>
    <w:p w14:paraId="0EC49DD0" w14:textId="77777777" w:rsidR="001241FC" w:rsidRDefault="00000000">
      <w:pPr>
        <w:pStyle w:val="Standard"/>
      </w:pPr>
      <w:r w:rsidRPr="00B20625">
        <w:rPr>
          <w:rFonts w:ascii="Arial" w:hAnsi="Arial"/>
          <w:sz w:val="22"/>
        </w:rPr>
        <w:t>Marta Ferreira, currently a research scientist at Evidation Health</w:t>
      </w:r>
    </w:p>
    <w:p w14:paraId="27E6E57E" w14:textId="77777777" w:rsidR="001241FC" w:rsidRDefault="001241FC">
      <w:pPr>
        <w:pStyle w:val="Standard"/>
        <w:rPr>
          <w:rFonts w:ascii="Arial" w:eastAsia="Times New Roman" w:hAnsi="Arial"/>
          <w:sz w:val="22"/>
          <w:lang w:eastAsia="ar-SA"/>
        </w:rPr>
      </w:pPr>
    </w:p>
    <w:p w14:paraId="5FFEDDB3" w14:textId="77777777" w:rsidR="001241FC" w:rsidRDefault="00000000">
      <w:pPr>
        <w:pStyle w:val="Standard"/>
      </w:pPr>
      <w:r w:rsidRPr="00B20625">
        <w:rPr>
          <w:rFonts w:ascii="Arial" w:hAnsi="Arial"/>
          <w:sz w:val="22"/>
        </w:rPr>
        <w:t>Undergraduate students:</w:t>
      </w:r>
    </w:p>
    <w:p w14:paraId="4F8C0E71" w14:textId="77777777" w:rsidR="001241FC" w:rsidRDefault="001241FC">
      <w:pPr>
        <w:pStyle w:val="Standard"/>
      </w:pPr>
    </w:p>
    <w:p w14:paraId="4B12ECE7" w14:textId="77777777" w:rsidR="001241FC" w:rsidRDefault="00000000">
      <w:pPr>
        <w:pStyle w:val="Standard"/>
      </w:pPr>
      <w:r w:rsidRPr="00B20625">
        <w:rPr>
          <w:rFonts w:ascii="Arial" w:hAnsi="Arial"/>
          <w:sz w:val="22"/>
        </w:rPr>
        <w:t>Claremont Colleges:</w:t>
      </w:r>
    </w:p>
    <w:p w14:paraId="30172A51" w14:textId="77777777" w:rsidR="001241FC" w:rsidRDefault="00000000">
      <w:pPr>
        <w:pStyle w:val="Standard"/>
      </w:pPr>
      <w:r w:rsidRPr="00B20625">
        <w:rPr>
          <w:rFonts w:ascii="Arial" w:hAnsi="Arial"/>
          <w:sz w:val="22"/>
        </w:rPr>
        <w:t>Aalia Malik</w:t>
      </w:r>
    </w:p>
    <w:p w14:paraId="03BF3B73" w14:textId="77777777" w:rsidR="001241FC" w:rsidRDefault="00000000">
      <w:pPr>
        <w:pStyle w:val="Standard"/>
      </w:pPr>
      <w:r w:rsidRPr="00B20625">
        <w:rPr>
          <w:rFonts w:ascii="Arial" w:hAnsi="Arial"/>
          <w:sz w:val="22"/>
        </w:rPr>
        <w:t>Fiona Irving-Beck</w:t>
      </w:r>
    </w:p>
    <w:p w14:paraId="5A584BF8" w14:textId="77777777" w:rsidR="001241FC" w:rsidRDefault="00000000">
      <w:pPr>
        <w:pStyle w:val="Standard"/>
      </w:pPr>
      <w:r w:rsidRPr="00B20625">
        <w:rPr>
          <w:rFonts w:ascii="Arial" w:hAnsi="Arial"/>
          <w:sz w:val="22"/>
        </w:rPr>
        <w:t>Charlotte Abeshaus</w:t>
      </w:r>
    </w:p>
    <w:p w14:paraId="086754D8" w14:textId="77777777" w:rsidR="001241FC" w:rsidRDefault="00000000">
      <w:pPr>
        <w:pStyle w:val="Standard"/>
      </w:pPr>
      <w:r w:rsidRPr="00B20625">
        <w:rPr>
          <w:rFonts w:ascii="Arial" w:hAnsi="Arial"/>
          <w:sz w:val="22"/>
        </w:rPr>
        <w:t>Bryan Marin</w:t>
      </w:r>
    </w:p>
    <w:p w14:paraId="7F2E9D95" w14:textId="77777777" w:rsidR="001241FC" w:rsidRPr="00535E32" w:rsidRDefault="00000000">
      <w:pPr>
        <w:pStyle w:val="Standard"/>
        <w:rPr>
          <w:lang w:val="es-ES"/>
        </w:rPr>
      </w:pPr>
      <w:r w:rsidRPr="00535E32">
        <w:rPr>
          <w:rFonts w:ascii="Arial" w:hAnsi="Arial"/>
          <w:sz w:val="22"/>
          <w:lang w:val="es-ES"/>
        </w:rPr>
        <w:t>Kevin Marin</w:t>
      </w:r>
    </w:p>
    <w:p w14:paraId="3A606965" w14:textId="77777777" w:rsidR="001241FC" w:rsidRPr="00535E32" w:rsidRDefault="00000000">
      <w:pPr>
        <w:pStyle w:val="Standard"/>
        <w:rPr>
          <w:lang w:val="es-ES"/>
        </w:rPr>
      </w:pPr>
      <w:r w:rsidRPr="00535E32">
        <w:rPr>
          <w:rFonts w:ascii="Arial" w:hAnsi="Arial"/>
          <w:sz w:val="22"/>
          <w:lang w:val="es-ES"/>
        </w:rPr>
        <w:t>Liya Yemaneberhane</w:t>
      </w:r>
      <w:r w:rsidRPr="00535E32">
        <w:rPr>
          <w:rFonts w:ascii="Arial" w:hAnsi="Arial"/>
          <w:sz w:val="22"/>
          <w:lang w:val="es-ES"/>
        </w:rPr>
        <w:br/>
        <w:t>Kaya Hano</w:t>
      </w:r>
    </w:p>
    <w:p w14:paraId="1FB822BB" w14:textId="77777777" w:rsidR="001241FC" w:rsidRPr="00535E32" w:rsidRDefault="00000000">
      <w:pPr>
        <w:pStyle w:val="Standard"/>
        <w:rPr>
          <w:lang w:val="es-ES"/>
        </w:rPr>
      </w:pPr>
      <w:r w:rsidRPr="00535E32">
        <w:rPr>
          <w:rFonts w:ascii="Arial" w:hAnsi="Arial"/>
          <w:sz w:val="22"/>
          <w:lang w:val="es-ES"/>
        </w:rPr>
        <w:t>Seiji Akera</w:t>
      </w:r>
    </w:p>
    <w:p w14:paraId="76192E02" w14:textId="77777777" w:rsidR="001241FC" w:rsidRDefault="00000000">
      <w:pPr>
        <w:pStyle w:val="Standard"/>
      </w:pPr>
      <w:r w:rsidRPr="00B20625">
        <w:rPr>
          <w:rFonts w:ascii="Arial" w:hAnsi="Arial"/>
          <w:sz w:val="22"/>
        </w:rPr>
        <w:t>Geeyoun Jung</w:t>
      </w:r>
    </w:p>
    <w:p w14:paraId="3F06E6E8" w14:textId="77777777" w:rsidR="001241FC" w:rsidRDefault="00000000">
      <w:pPr>
        <w:pStyle w:val="Standard"/>
        <w:rPr>
          <w:rFonts w:ascii="Arial" w:hAnsi="Arial"/>
          <w:sz w:val="22"/>
        </w:rPr>
      </w:pPr>
      <w:r w:rsidRPr="00B20625">
        <w:rPr>
          <w:rFonts w:ascii="Arial" w:hAnsi="Arial"/>
          <w:sz w:val="22"/>
        </w:rPr>
        <w:t>Rahul Jain</w:t>
      </w:r>
      <w:r w:rsidRPr="00B20625">
        <w:rPr>
          <w:rFonts w:ascii="Arial" w:hAnsi="Arial"/>
          <w:sz w:val="22"/>
        </w:rPr>
        <w:br/>
        <w:t>Chae Park</w:t>
      </w:r>
    </w:p>
    <w:p w14:paraId="205D2740" w14:textId="2D98CB12" w:rsidR="009E3E4C" w:rsidRDefault="009E3E4C">
      <w:pPr>
        <w:pStyle w:val="Standard"/>
        <w:rPr>
          <w:rFonts w:ascii="Arial" w:hAnsi="Arial"/>
          <w:sz w:val="22"/>
        </w:rPr>
      </w:pPr>
      <w:r>
        <w:rPr>
          <w:rFonts w:ascii="Arial" w:hAnsi="Arial"/>
          <w:sz w:val="22"/>
        </w:rPr>
        <w:t>Theo Perlin</w:t>
      </w:r>
    </w:p>
    <w:p w14:paraId="4AD342C7" w14:textId="749AAC3E" w:rsidR="009E3E4C" w:rsidRDefault="009E3E4C">
      <w:pPr>
        <w:pStyle w:val="Standard"/>
        <w:rPr>
          <w:rFonts w:ascii="Arial" w:hAnsi="Arial"/>
          <w:sz w:val="22"/>
        </w:rPr>
      </w:pPr>
      <w:r>
        <w:rPr>
          <w:rFonts w:ascii="Arial" w:hAnsi="Arial"/>
          <w:sz w:val="22"/>
        </w:rPr>
        <w:t>Aimee Johnston</w:t>
      </w:r>
    </w:p>
    <w:p w14:paraId="522F3063" w14:textId="05CF339D" w:rsidR="009E3E4C" w:rsidRDefault="009E3E4C">
      <w:pPr>
        <w:pStyle w:val="Standard"/>
        <w:rPr>
          <w:rFonts w:ascii="Arial" w:hAnsi="Arial"/>
          <w:sz w:val="22"/>
        </w:rPr>
      </w:pPr>
      <w:r>
        <w:rPr>
          <w:rFonts w:ascii="Arial" w:hAnsi="Arial"/>
          <w:sz w:val="22"/>
        </w:rPr>
        <w:t>Cassie Mahakian</w:t>
      </w:r>
    </w:p>
    <w:p w14:paraId="6BFF5E7C" w14:textId="4B9A6CA4" w:rsidR="009E3E4C" w:rsidRDefault="009E3E4C">
      <w:pPr>
        <w:pStyle w:val="Standard"/>
        <w:rPr>
          <w:rFonts w:ascii="Arial" w:hAnsi="Arial"/>
          <w:sz w:val="22"/>
        </w:rPr>
      </w:pPr>
      <w:r>
        <w:rPr>
          <w:rFonts w:ascii="Arial" w:hAnsi="Arial"/>
          <w:sz w:val="22"/>
        </w:rPr>
        <w:t>Bryce Fitzwilson</w:t>
      </w:r>
    </w:p>
    <w:p w14:paraId="79E5841E" w14:textId="44EF1D23" w:rsidR="001645C3" w:rsidRDefault="001645C3">
      <w:pPr>
        <w:pStyle w:val="Standard"/>
        <w:rPr>
          <w:rFonts w:ascii="Arial" w:hAnsi="Arial"/>
          <w:sz w:val="22"/>
        </w:rPr>
      </w:pPr>
      <w:r>
        <w:rPr>
          <w:rFonts w:ascii="Arial" w:hAnsi="Arial"/>
          <w:sz w:val="22"/>
        </w:rPr>
        <w:t>Aimee Johnston</w:t>
      </w:r>
    </w:p>
    <w:p w14:paraId="6C238DFB" w14:textId="6A8CB741" w:rsidR="001645C3" w:rsidRDefault="001645C3">
      <w:pPr>
        <w:pStyle w:val="Standard"/>
        <w:rPr>
          <w:rFonts w:ascii="Arial" w:hAnsi="Arial"/>
          <w:sz w:val="22"/>
        </w:rPr>
      </w:pPr>
      <w:r>
        <w:rPr>
          <w:rFonts w:ascii="Arial" w:hAnsi="Arial"/>
          <w:sz w:val="22"/>
        </w:rPr>
        <w:t>Aidan Wogan</w:t>
      </w:r>
    </w:p>
    <w:p w14:paraId="639B438F" w14:textId="700AA7D3" w:rsidR="001645C3" w:rsidRDefault="001645C3">
      <w:pPr>
        <w:pStyle w:val="Standard"/>
        <w:rPr>
          <w:rFonts w:ascii="Arial" w:hAnsi="Arial"/>
          <w:sz w:val="22"/>
        </w:rPr>
      </w:pPr>
      <w:r>
        <w:rPr>
          <w:rFonts w:ascii="Arial" w:hAnsi="Arial"/>
          <w:sz w:val="22"/>
        </w:rPr>
        <w:t>Theo Perlin</w:t>
      </w:r>
    </w:p>
    <w:p w14:paraId="061DC3BA" w14:textId="4B20DD7E" w:rsidR="001645C3" w:rsidRDefault="001645C3">
      <w:pPr>
        <w:pStyle w:val="Standard"/>
        <w:rPr>
          <w:rFonts w:ascii="Arial" w:hAnsi="Arial"/>
          <w:sz w:val="22"/>
        </w:rPr>
      </w:pPr>
      <w:r>
        <w:rPr>
          <w:rFonts w:ascii="Arial" w:hAnsi="Arial"/>
          <w:sz w:val="22"/>
        </w:rPr>
        <w:t>Ryo Sato</w:t>
      </w:r>
    </w:p>
    <w:p w14:paraId="7A40BE1C" w14:textId="77777777" w:rsidR="00C47CE5" w:rsidRDefault="00C47CE5">
      <w:pPr>
        <w:pStyle w:val="Standard"/>
        <w:rPr>
          <w:rFonts w:ascii="Arial" w:hAnsi="Arial"/>
          <w:sz w:val="22"/>
        </w:rPr>
      </w:pPr>
    </w:p>
    <w:p w14:paraId="09D301C3" w14:textId="5D082C32" w:rsidR="00C47CE5" w:rsidRDefault="00C47CE5">
      <w:pPr>
        <w:pStyle w:val="Standard"/>
        <w:rPr>
          <w:rFonts w:ascii="Arial" w:hAnsi="Arial"/>
          <w:sz w:val="22"/>
        </w:rPr>
      </w:pPr>
      <w:r>
        <w:rPr>
          <w:rFonts w:ascii="Arial" w:hAnsi="Arial"/>
          <w:sz w:val="22"/>
        </w:rPr>
        <w:t>UC Berkeley:</w:t>
      </w:r>
      <w:r>
        <w:rPr>
          <w:rFonts w:ascii="Arial" w:hAnsi="Arial"/>
          <w:sz w:val="22"/>
        </w:rPr>
        <w:br/>
        <w:t>Pranati Modumudi</w:t>
      </w:r>
    </w:p>
    <w:p w14:paraId="06D6DF75" w14:textId="6DE8A2D8" w:rsidR="008507C2" w:rsidRDefault="008507C2">
      <w:pPr>
        <w:pStyle w:val="Standard"/>
      </w:pPr>
      <w:r>
        <w:rPr>
          <w:rFonts w:ascii="Arial" w:hAnsi="Arial"/>
          <w:sz w:val="22"/>
        </w:rPr>
        <w:t>Vincent Wang</w:t>
      </w:r>
    </w:p>
    <w:p w14:paraId="06D52694" w14:textId="77777777" w:rsidR="001241FC" w:rsidRDefault="001241FC">
      <w:pPr>
        <w:pStyle w:val="Standard"/>
      </w:pPr>
    </w:p>
    <w:p w14:paraId="3A35BC81" w14:textId="77777777" w:rsidR="001241FC" w:rsidRDefault="00000000">
      <w:pPr>
        <w:pStyle w:val="Standard"/>
      </w:pPr>
      <w:r w:rsidRPr="00B20625">
        <w:rPr>
          <w:rFonts w:ascii="Arial" w:hAnsi="Arial"/>
          <w:sz w:val="22"/>
        </w:rPr>
        <w:t>Previous undergraduates:</w:t>
      </w:r>
    </w:p>
    <w:p w14:paraId="3A8D784E" w14:textId="77777777" w:rsidR="001241FC" w:rsidRPr="00B20625" w:rsidRDefault="001241FC">
      <w:pPr>
        <w:pStyle w:val="Standard"/>
        <w:rPr>
          <w:rFonts w:ascii="Arial" w:hAnsi="Arial"/>
          <w:sz w:val="22"/>
        </w:rPr>
      </w:pPr>
    </w:p>
    <w:p w14:paraId="604D2133" w14:textId="5F2BC6E6" w:rsidR="001241FC" w:rsidRDefault="00000000">
      <w:pPr>
        <w:pStyle w:val="Standard"/>
      </w:pPr>
      <w:r w:rsidRPr="00B20625">
        <w:rPr>
          <w:rFonts w:ascii="Arial" w:hAnsi="Arial"/>
          <w:sz w:val="22"/>
        </w:rPr>
        <w:t xml:space="preserve">Dongrui Deng, </w:t>
      </w:r>
      <w:r w:rsidR="00C47CE5">
        <w:rPr>
          <w:rFonts w:ascii="Arial" w:hAnsi="Arial"/>
          <w:sz w:val="22"/>
        </w:rPr>
        <w:t>currently an EECS PhD student at CMU</w:t>
      </w:r>
      <w:r w:rsidRPr="00B20625">
        <w:rPr>
          <w:rFonts w:ascii="Arial" w:hAnsi="Arial"/>
          <w:sz w:val="22"/>
        </w:rPr>
        <w:br/>
        <w:t>Guilherme Freches, currently a Cognitive Science PhD student at the Donders Institute</w:t>
      </w:r>
      <w:r w:rsidRPr="00B20625">
        <w:rPr>
          <w:rFonts w:ascii="Arial" w:hAnsi="Arial"/>
          <w:sz w:val="22"/>
        </w:rPr>
        <w:br/>
        <w:t>Eddie Groshev, currently an engineer at Osaro</w:t>
      </w:r>
    </w:p>
    <w:p w14:paraId="09FF8BB4" w14:textId="77777777" w:rsidR="001241FC" w:rsidRDefault="00000000">
      <w:pPr>
        <w:pStyle w:val="Standard"/>
      </w:pPr>
      <w:r w:rsidRPr="00B20625">
        <w:rPr>
          <w:rFonts w:ascii="Arial" w:hAnsi="Arial"/>
          <w:sz w:val="22"/>
        </w:rPr>
        <w:t>Rishi Sharma, currently a PhD student at Stanford University</w:t>
      </w:r>
      <w:r w:rsidRPr="00B20625">
        <w:rPr>
          <w:rFonts w:ascii="Arial" w:hAnsi="Arial"/>
          <w:sz w:val="22"/>
        </w:rPr>
        <w:br/>
      </w:r>
    </w:p>
    <w:p w14:paraId="2B9F3AA1" w14:textId="77777777" w:rsidR="001241FC" w:rsidRPr="00B20625" w:rsidRDefault="00000000">
      <w:pPr>
        <w:pStyle w:val="Standard"/>
        <w:rPr>
          <w:rFonts w:ascii="Arial" w:hAnsi="Arial"/>
          <w:sz w:val="22"/>
        </w:rPr>
      </w:pPr>
      <w:r w:rsidRPr="00B20625">
        <w:rPr>
          <w:rFonts w:ascii="Arial" w:hAnsi="Arial"/>
          <w:sz w:val="22"/>
        </w:rPr>
        <w:t>High school students:</w:t>
      </w:r>
    </w:p>
    <w:p w14:paraId="1698FBD9" w14:textId="77777777" w:rsidR="001241FC" w:rsidRPr="00B20625" w:rsidRDefault="001241FC">
      <w:pPr>
        <w:pStyle w:val="Standard"/>
        <w:rPr>
          <w:rFonts w:ascii="Arial" w:hAnsi="Arial"/>
          <w:sz w:val="22"/>
        </w:rPr>
      </w:pPr>
    </w:p>
    <w:p w14:paraId="060260A5" w14:textId="77777777" w:rsidR="001241FC" w:rsidRPr="00B20625" w:rsidRDefault="00000000">
      <w:pPr>
        <w:pStyle w:val="Standard"/>
        <w:jc w:val="both"/>
        <w:rPr>
          <w:rFonts w:ascii="Arial" w:hAnsi="Arial"/>
          <w:sz w:val="22"/>
        </w:rPr>
      </w:pPr>
      <w:r w:rsidRPr="00B20625">
        <w:rPr>
          <w:rFonts w:ascii="Arial" w:hAnsi="Arial"/>
          <w:sz w:val="22"/>
        </w:rPr>
        <w:t>Emilia Lori, a high-school student from Piacenza, Italy</w:t>
      </w:r>
    </w:p>
    <w:p w14:paraId="24423EE2" w14:textId="77777777" w:rsidR="001241FC" w:rsidRDefault="001241FC">
      <w:pPr>
        <w:pStyle w:val="Standard"/>
        <w:rPr>
          <w:rFonts w:eastAsia="Times New Roman"/>
          <w:sz w:val="24"/>
        </w:rPr>
      </w:pPr>
    </w:p>
    <w:p w14:paraId="1C732CA2" w14:textId="77777777" w:rsidR="001241FC" w:rsidRDefault="00000000">
      <w:pPr>
        <w:pStyle w:val="Standard"/>
        <w:rPr>
          <w:rFonts w:ascii="Arial" w:hAnsi="Arial"/>
          <w:b/>
          <w:sz w:val="28"/>
        </w:rPr>
      </w:pPr>
      <w:r>
        <w:rPr>
          <w:rFonts w:ascii="Arial" w:hAnsi="Arial"/>
          <w:b/>
          <w:sz w:val="28"/>
        </w:rPr>
        <w:lastRenderedPageBreak/>
        <w:t>Thesis committees</w:t>
      </w:r>
    </w:p>
    <w:p w14:paraId="0984161A" w14:textId="77777777" w:rsidR="001241FC" w:rsidRDefault="001241FC">
      <w:pPr>
        <w:pStyle w:val="Standard"/>
        <w:rPr>
          <w:rFonts w:eastAsia="Times New Roman"/>
          <w:sz w:val="24"/>
        </w:rPr>
      </w:pPr>
    </w:p>
    <w:p w14:paraId="2B508F5B" w14:textId="77777777" w:rsidR="001241FC" w:rsidRDefault="00000000">
      <w:pPr>
        <w:pStyle w:val="Standard"/>
        <w:jc w:val="both"/>
        <w:rPr>
          <w:rFonts w:ascii="Arial" w:hAnsi="Arial"/>
          <w:sz w:val="22"/>
        </w:rPr>
      </w:pPr>
      <w:r>
        <w:rPr>
          <w:rFonts w:ascii="Arial" w:hAnsi="Arial"/>
          <w:sz w:val="22"/>
        </w:rPr>
        <w:t>Yukteswar Perez, PhD student, California Institute of Integral Studies</w:t>
      </w:r>
    </w:p>
    <w:p w14:paraId="4C985A78" w14:textId="77777777" w:rsidR="001241FC" w:rsidRDefault="00000000">
      <w:pPr>
        <w:pStyle w:val="Standard"/>
        <w:jc w:val="both"/>
        <w:rPr>
          <w:rFonts w:ascii="Arial" w:hAnsi="Arial"/>
          <w:sz w:val="22"/>
        </w:rPr>
      </w:pPr>
      <w:r>
        <w:rPr>
          <w:rFonts w:ascii="Arial" w:hAnsi="Arial"/>
          <w:sz w:val="22"/>
        </w:rPr>
        <w:t>Samuel Meyler, PhD student, University of Lisbon.</w:t>
      </w:r>
    </w:p>
    <w:p w14:paraId="0BD38138" w14:textId="77777777" w:rsidR="001241FC" w:rsidRDefault="00000000">
      <w:pPr>
        <w:pStyle w:val="Standard"/>
        <w:jc w:val="both"/>
        <w:rPr>
          <w:rFonts w:ascii="Arial" w:hAnsi="Arial"/>
          <w:sz w:val="22"/>
        </w:rPr>
      </w:pPr>
      <w:r>
        <w:rPr>
          <w:rFonts w:ascii="Arial" w:hAnsi="Arial"/>
          <w:sz w:val="22"/>
        </w:rPr>
        <w:t>Andre Pombeiro, Master’s student, Instituto Superior Tecnico.</w:t>
      </w:r>
    </w:p>
    <w:p w14:paraId="4C10E9BB" w14:textId="77777777" w:rsidR="001241FC" w:rsidRDefault="001241FC">
      <w:pPr>
        <w:pStyle w:val="Standard"/>
        <w:rPr>
          <w:rFonts w:ascii="Arial" w:eastAsia="Times New Roman" w:hAnsi="Arial"/>
          <w:b/>
          <w:sz w:val="22"/>
          <w:lang w:eastAsia="ar-SA"/>
        </w:rPr>
      </w:pPr>
    </w:p>
    <w:p w14:paraId="3E01A522" w14:textId="77777777" w:rsidR="000717BD" w:rsidRDefault="000717BD" w:rsidP="000717BD">
      <w:pPr>
        <w:pStyle w:val="Standard"/>
        <w:jc w:val="both"/>
      </w:pPr>
      <w:r w:rsidRPr="00B20625">
        <w:rPr>
          <w:rFonts w:ascii="Arial" w:hAnsi="Arial"/>
          <w:b/>
          <w:sz w:val="28"/>
        </w:rPr>
        <w:t>Awarded Grants and Fellowships</w:t>
      </w:r>
    </w:p>
    <w:p w14:paraId="6028E942" w14:textId="77777777" w:rsidR="000717BD" w:rsidRDefault="000717BD" w:rsidP="000717BD">
      <w:pPr>
        <w:pStyle w:val="Standard"/>
        <w:jc w:val="both"/>
        <w:rPr>
          <w:rFonts w:ascii="Arial" w:eastAsia="Times New Roman" w:hAnsi="Arial"/>
          <w:sz w:val="22"/>
          <w:lang w:eastAsia="ar-SA"/>
        </w:rPr>
      </w:pPr>
    </w:p>
    <w:p w14:paraId="1C897600" w14:textId="77777777" w:rsidR="000717BD" w:rsidRDefault="000717BD" w:rsidP="000717BD">
      <w:pPr>
        <w:pStyle w:val="Standard"/>
        <w:jc w:val="both"/>
      </w:pPr>
      <w:r>
        <w:rPr>
          <w:rFonts w:ascii="Arial" w:hAnsi="Arial"/>
          <w:sz w:val="22"/>
          <w:rtl/>
          <w:lang w:val="ar-SA" w:bidi="ar-SA"/>
        </w:rPr>
        <w:t>4</w:t>
      </w:r>
      <w:r w:rsidRPr="00B20625">
        <w:rPr>
          <w:rFonts w:ascii="Arial" w:hAnsi="Arial"/>
          <w:sz w:val="22"/>
        </w:rPr>
        <w:t>. Bial Foundation, 2019-present ($53,000)</w:t>
      </w:r>
    </w:p>
    <w:p w14:paraId="60809C7D" w14:textId="77777777" w:rsidR="000717BD" w:rsidRPr="00B20625" w:rsidRDefault="000717BD" w:rsidP="000717BD">
      <w:pPr>
        <w:pStyle w:val="Standard"/>
        <w:jc w:val="both"/>
        <w:rPr>
          <w:rFonts w:ascii="Arial" w:hAnsi="Arial"/>
          <w:sz w:val="22"/>
        </w:rPr>
      </w:pPr>
      <w:r>
        <w:rPr>
          <w:rFonts w:ascii="Arial" w:hAnsi="Arial"/>
          <w:sz w:val="22"/>
          <w:rtl/>
          <w:lang w:val="ar-SA" w:bidi="ar-SA"/>
        </w:rPr>
        <w:t>3</w:t>
      </w:r>
      <w:r w:rsidRPr="00B20625">
        <w:rPr>
          <w:rFonts w:ascii="Arial" w:hAnsi="Arial"/>
          <w:sz w:val="22"/>
        </w:rPr>
        <w:t>. National Institutes of Health NRSA Postdoctoral Fellowship, 2011-2014 ($161,000)</w:t>
      </w:r>
    </w:p>
    <w:p w14:paraId="410053FB" w14:textId="77777777" w:rsidR="000717BD" w:rsidRPr="00B20625" w:rsidRDefault="000717BD" w:rsidP="000717BD">
      <w:pPr>
        <w:pStyle w:val="Standard"/>
        <w:jc w:val="both"/>
        <w:rPr>
          <w:rFonts w:ascii="Arial" w:hAnsi="Arial"/>
          <w:sz w:val="22"/>
        </w:rPr>
      </w:pPr>
      <w:r>
        <w:rPr>
          <w:rFonts w:ascii="Arial" w:hAnsi="Arial"/>
          <w:sz w:val="22"/>
          <w:rtl/>
          <w:lang w:val="ar-SA" w:bidi="ar-SA"/>
        </w:rPr>
        <w:t>2</w:t>
      </w:r>
      <w:r w:rsidRPr="00B20625">
        <w:rPr>
          <w:rFonts w:ascii="Arial" w:hAnsi="Arial"/>
          <w:sz w:val="22"/>
        </w:rPr>
        <w:t>. Howard Hughes Medical Institute Predoctoral Fellowship, 2003-2008 ($125,000)</w:t>
      </w:r>
    </w:p>
    <w:p w14:paraId="44A52FCE" w14:textId="465BE20C" w:rsidR="000717BD" w:rsidRPr="000717BD" w:rsidRDefault="000717BD" w:rsidP="000717BD">
      <w:pPr>
        <w:pStyle w:val="Standard"/>
        <w:jc w:val="both"/>
        <w:rPr>
          <w:rFonts w:ascii="Arial" w:hAnsi="Arial"/>
          <w:sz w:val="22"/>
        </w:rPr>
      </w:pPr>
      <w:r>
        <w:rPr>
          <w:rFonts w:ascii="Arial" w:hAnsi="Arial"/>
          <w:sz w:val="22"/>
          <w:rtl/>
          <w:lang w:val="ar-SA" w:bidi="ar-SA"/>
        </w:rPr>
        <w:t>1</w:t>
      </w:r>
      <w:r w:rsidRPr="00B20625">
        <w:rPr>
          <w:rFonts w:ascii="Arial" w:hAnsi="Arial"/>
          <w:sz w:val="22"/>
        </w:rPr>
        <w:t>. National Science Foundation Graduate Research Fellowship – offered</w:t>
      </w:r>
    </w:p>
    <w:p w14:paraId="5ED21F25" w14:textId="77777777" w:rsidR="000717BD" w:rsidRDefault="000717BD">
      <w:pPr>
        <w:pStyle w:val="Standard"/>
        <w:jc w:val="both"/>
        <w:rPr>
          <w:rFonts w:ascii="Arial" w:hAnsi="Arial"/>
          <w:b/>
          <w:sz w:val="28"/>
        </w:rPr>
      </w:pPr>
    </w:p>
    <w:p w14:paraId="3FE3811A" w14:textId="1027B832" w:rsidR="001241FC" w:rsidRPr="00B20625" w:rsidRDefault="00000000">
      <w:pPr>
        <w:pStyle w:val="Standard"/>
        <w:jc w:val="both"/>
        <w:rPr>
          <w:rFonts w:ascii="Arial" w:hAnsi="Arial"/>
          <w:b/>
          <w:sz w:val="28"/>
        </w:rPr>
      </w:pPr>
      <w:r w:rsidRPr="00B20625">
        <w:rPr>
          <w:rFonts w:ascii="Arial" w:hAnsi="Arial"/>
          <w:b/>
          <w:sz w:val="28"/>
        </w:rPr>
        <w:t>Invited Talks</w:t>
      </w:r>
    </w:p>
    <w:p w14:paraId="15DC97F1" w14:textId="77777777" w:rsidR="001241FC" w:rsidRPr="00B20625" w:rsidRDefault="001241FC">
      <w:pPr>
        <w:pStyle w:val="Standard"/>
        <w:jc w:val="both"/>
        <w:rPr>
          <w:rFonts w:ascii="Arial" w:hAnsi="Arial"/>
          <w:sz w:val="22"/>
        </w:rPr>
      </w:pPr>
    </w:p>
    <w:p w14:paraId="4ABDB5B1" w14:textId="77777777" w:rsidR="001241FC" w:rsidRPr="00B20625" w:rsidRDefault="00000000">
      <w:pPr>
        <w:pStyle w:val="Standard"/>
        <w:jc w:val="both"/>
        <w:rPr>
          <w:rFonts w:ascii="Arial" w:hAnsi="Arial"/>
          <w:sz w:val="22"/>
        </w:rPr>
      </w:pPr>
      <w:r w:rsidRPr="00B20625">
        <w:rPr>
          <w:rFonts w:ascii="Arial" w:hAnsi="Arial"/>
          <w:sz w:val="22"/>
        </w:rPr>
        <w:t>Conference talks:</w:t>
      </w:r>
    </w:p>
    <w:p w14:paraId="6AF02988" w14:textId="77777777" w:rsidR="001241FC" w:rsidRDefault="001241FC">
      <w:pPr>
        <w:pStyle w:val="Standard"/>
        <w:jc w:val="both"/>
        <w:rPr>
          <w:rFonts w:ascii="Arial" w:hAnsi="Arial"/>
          <w:sz w:val="22"/>
        </w:rPr>
      </w:pPr>
    </w:p>
    <w:p w14:paraId="1559BD8A" w14:textId="6AD5B48B" w:rsidR="00FD1F1B" w:rsidRPr="00FD1F1B" w:rsidRDefault="00FD1F1B" w:rsidP="00FD1F1B">
      <w:pPr>
        <w:rPr>
          <w:rFonts w:asciiTheme="minorBidi" w:hAnsiTheme="minorBidi"/>
          <w:sz w:val="22"/>
          <w:szCs w:val="22"/>
        </w:rPr>
      </w:pPr>
      <w:r w:rsidRPr="00FD1F1B">
        <w:rPr>
          <w:rFonts w:asciiTheme="minorBidi" w:hAnsiTheme="minorBidi"/>
          <w:sz w:val="22"/>
          <w:szCs w:val="22"/>
        </w:rPr>
        <w:t xml:space="preserve">6. Jain R, </w:t>
      </w:r>
      <w:r w:rsidRPr="00FD1F1B">
        <w:rPr>
          <w:rFonts w:asciiTheme="minorBidi" w:eastAsia="Times New Roman" w:hAnsiTheme="minorBidi"/>
          <w:color w:val="000000"/>
          <w:sz w:val="22"/>
          <w:szCs w:val="22"/>
          <w:lang w:eastAsia="ar-SA"/>
        </w:rPr>
        <w:t xml:space="preserve">Quendera T, Deng D, Hamidi M, Bergomi M, Mainen Z, </w:t>
      </w:r>
      <w:r w:rsidRPr="00FD1F1B">
        <w:rPr>
          <w:rFonts w:asciiTheme="minorBidi" w:eastAsia="Times New Roman" w:hAnsiTheme="minorBidi"/>
          <w:b/>
          <w:bCs/>
          <w:color w:val="000000"/>
          <w:sz w:val="22"/>
          <w:szCs w:val="22"/>
          <w:lang w:eastAsia="ar-SA"/>
        </w:rPr>
        <w:t>Agarwal G</w:t>
      </w:r>
      <w:r w:rsidRPr="00FD1F1B">
        <w:rPr>
          <w:rFonts w:asciiTheme="minorBidi" w:hAnsiTheme="minorBidi"/>
          <w:color w:val="242424"/>
          <w:sz w:val="22"/>
          <w:szCs w:val="22"/>
          <w:shd w:val="clear" w:color="auto" w:fill="FFFFFF"/>
        </w:rPr>
        <w:t>. You got hexxed: persistence during complex skill learning. Fourth international symposium on the mathematics of Neuroscience.</w:t>
      </w:r>
    </w:p>
    <w:p w14:paraId="3B1CF195" w14:textId="1CE4ECB6" w:rsidR="00D20F0A" w:rsidRPr="00FD1F1B" w:rsidRDefault="00D20F0A" w:rsidP="008B3B08">
      <w:pPr>
        <w:pStyle w:val="ListParagraph"/>
        <w:numPr>
          <w:ilvl w:val="0"/>
          <w:numId w:val="9"/>
        </w:numPr>
        <w:spacing w:after="0" w:line="240" w:lineRule="auto"/>
        <w:rPr>
          <w:rFonts w:asciiTheme="minorBidi" w:hAnsiTheme="minorBidi"/>
        </w:rPr>
      </w:pPr>
      <w:r w:rsidRPr="00FD1F1B">
        <w:rPr>
          <w:rFonts w:asciiTheme="minorBidi" w:eastAsia="Times New Roman" w:hAnsiTheme="minorBidi"/>
          <w:color w:val="000000"/>
          <w:lang w:eastAsia="ar-SA"/>
        </w:rPr>
        <w:t xml:space="preserve">Quendera T, Deng D, Hamidi M, Bergomi M, Mainen Z, </w:t>
      </w:r>
      <w:r w:rsidRPr="00FD1F1B">
        <w:rPr>
          <w:rFonts w:asciiTheme="minorBidi" w:eastAsia="Times New Roman" w:hAnsiTheme="minorBidi"/>
          <w:b/>
          <w:bCs/>
          <w:color w:val="000000"/>
          <w:lang w:eastAsia="ar-SA"/>
        </w:rPr>
        <w:t>Agarwal G</w:t>
      </w:r>
      <w:r w:rsidRPr="00FD1F1B">
        <w:rPr>
          <w:rFonts w:asciiTheme="minorBidi" w:hAnsiTheme="minorBidi"/>
          <w:color w:val="242424"/>
          <w:shd w:val="clear" w:color="auto" w:fill="FFFFFF"/>
        </w:rPr>
        <w:t>. Humans learning a complex task are picky and sticky. Computational Cognitive Neuroscience Meeting, August 2022.</w:t>
      </w:r>
    </w:p>
    <w:p w14:paraId="1A762545" w14:textId="4F13A806" w:rsidR="001241FC" w:rsidRDefault="00000000" w:rsidP="00D20F0A">
      <w:pPr>
        <w:pStyle w:val="Standard"/>
        <w:jc w:val="both"/>
      </w:pPr>
      <w:r>
        <w:rPr>
          <w:rFonts w:ascii="Arial" w:hAnsi="Arial"/>
          <w:sz w:val="22"/>
          <w:rtl/>
          <w:lang w:val="ar-SA" w:bidi="ar-SA"/>
        </w:rPr>
        <w:t>4</w:t>
      </w:r>
      <w:r w:rsidRPr="00B20625">
        <w:rPr>
          <w:rFonts w:ascii="Arial" w:hAnsi="Arial"/>
          <w:sz w:val="22"/>
        </w:rPr>
        <w:t xml:space="preserve">. Strong vs Wise: two distinct theta rhythms in the hippocampus. Towards a Science of </w:t>
      </w:r>
      <w:r w:rsidRPr="00B20625">
        <w:rPr>
          <w:rFonts w:ascii="Arial" w:hAnsi="Arial"/>
          <w:sz w:val="22"/>
        </w:rPr>
        <w:tab/>
        <w:t>Consciousness, Tucson, AZ April 20</w:t>
      </w:r>
      <w:r w:rsidR="00535E32">
        <w:rPr>
          <w:rFonts w:ascii="Arial" w:hAnsi="Arial"/>
          <w:sz w:val="22"/>
        </w:rPr>
        <w:t>22</w:t>
      </w:r>
      <w:r w:rsidRPr="00B20625">
        <w:rPr>
          <w:rFonts w:ascii="Arial" w:hAnsi="Arial"/>
          <w:sz w:val="22"/>
        </w:rPr>
        <w:t>.</w:t>
      </w:r>
    </w:p>
    <w:p w14:paraId="41807A0B" w14:textId="77777777" w:rsidR="001241FC" w:rsidRDefault="00000000">
      <w:pPr>
        <w:pStyle w:val="Standard"/>
        <w:jc w:val="both"/>
      </w:pPr>
      <w:r>
        <w:rPr>
          <w:rFonts w:ascii="Arial" w:hAnsi="Arial"/>
          <w:sz w:val="22"/>
          <w:rtl/>
          <w:lang w:val="ar-SA" w:bidi="ar-SA"/>
        </w:rPr>
        <w:t>3</w:t>
      </w:r>
      <w:r w:rsidRPr="00B20625">
        <w:rPr>
          <w:rFonts w:ascii="Arial" w:hAnsi="Arial"/>
          <w:sz w:val="22"/>
        </w:rPr>
        <w:t xml:space="preserve">. Decisions of a healthy brain: studies in the lab and the world. Opening lecture in the 11th annual </w:t>
      </w:r>
      <w:r w:rsidRPr="00B20625">
        <w:rPr>
          <w:rFonts w:ascii="Arial" w:hAnsi="Arial"/>
          <w:sz w:val="22"/>
        </w:rPr>
        <w:tab/>
      </w:r>
      <w:r>
        <w:rPr>
          <w:rFonts w:ascii="Arial" w:hAnsi="Arial"/>
          <w:sz w:val="22"/>
          <w:szCs w:val="22"/>
        </w:rPr>
        <w:t>Simpósio em Saúde, Brazil, February 2021.</w:t>
      </w:r>
    </w:p>
    <w:p w14:paraId="78D6D7C0" w14:textId="77777777" w:rsidR="001241FC" w:rsidRPr="00B20625" w:rsidRDefault="00000000">
      <w:pPr>
        <w:pStyle w:val="Standard"/>
        <w:jc w:val="both"/>
        <w:rPr>
          <w:rFonts w:ascii="Arial" w:hAnsi="Arial"/>
          <w:sz w:val="22"/>
        </w:rPr>
      </w:pPr>
      <w:r>
        <w:rPr>
          <w:rFonts w:ascii="Arial" w:hAnsi="Arial"/>
          <w:sz w:val="22"/>
          <w:rtl/>
          <w:lang w:val="ar-SA" w:bidi="ar-SA"/>
        </w:rPr>
        <w:t>2</w:t>
      </w:r>
      <w:r w:rsidRPr="00B20625">
        <w:rPr>
          <w:rFonts w:ascii="Arial" w:hAnsi="Arial"/>
          <w:sz w:val="22"/>
        </w:rPr>
        <w:t xml:space="preserve">. The emergence of information in mesoscopic measures of brain activity. Towards a Science of </w:t>
      </w:r>
      <w:r w:rsidRPr="00B20625">
        <w:rPr>
          <w:rFonts w:ascii="Arial" w:hAnsi="Arial"/>
          <w:sz w:val="22"/>
        </w:rPr>
        <w:tab/>
        <w:t>Consciousness, Tucson, AZ April 2014.</w:t>
      </w:r>
    </w:p>
    <w:p w14:paraId="651FE632" w14:textId="77777777" w:rsidR="001241FC" w:rsidRPr="00B20625" w:rsidRDefault="00000000">
      <w:pPr>
        <w:pStyle w:val="Standard"/>
        <w:jc w:val="both"/>
        <w:rPr>
          <w:rFonts w:ascii="Arial" w:hAnsi="Arial"/>
          <w:sz w:val="22"/>
        </w:rPr>
      </w:pPr>
      <w:r>
        <w:rPr>
          <w:rFonts w:ascii="Arial" w:hAnsi="Arial"/>
          <w:sz w:val="22"/>
          <w:rtl/>
          <w:lang w:val="ar-SA" w:bidi="ar-SA"/>
        </w:rPr>
        <w:t>1</w:t>
      </w:r>
      <w:r w:rsidRPr="00B20625">
        <w:rPr>
          <w:rFonts w:ascii="Arial" w:hAnsi="Arial"/>
          <w:sz w:val="22"/>
        </w:rPr>
        <w:t xml:space="preserve">. Identification of spatio-temporal patterns in the hippocampal theta rhythm. Society for Neuroscience </w:t>
      </w:r>
      <w:r w:rsidRPr="00B20625">
        <w:rPr>
          <w:rFonts w:ascii="Arial" w:hAnsi="Arial"/>
          <w:sz w:val="22"/>
        </w:rPr>
        <w:tab/>
        <w:t>Annual Meeting, November 2012.</w:t>
      </w:r>
    </w:p>
    <w:p w14:paraId="13CEF956" w14:textId="77777777" w:rsidR="001241FC" w:rsidRPr="00B20625" w:rsidRDefault="001241FC">
      <w:pPr>
        <w:pStyle w:val="Standard"/>
        <w:jc w:val="both"/>
        <w:rPr>
          <w:rFonts w:ascii="Arial" w:hAnsi="Arial"/>
          <w:sz w:val="22"/>
        </w:rPr>
      </w:pPr>
    </w:p>
    <w:p w14:paraId="064024AC" w14:textId="77777777" w:rsidR="001241FC" w:rsidRPr="00B20625" w:rsidRDefault="00000000">
      <w:pPr>
        <w:pStyle w:val="Standard"/>
        <w:jc w:val="both"/>
        <w:rPr>
          <w:rFonts w:ascii="Arial" w:hAnsi="Arial"/>
          <w:sz w:val="22"/>
        </w:rPr>
      </w:pPr>
      <w:r w:rsidRPr="00B20625">
        <w:rPr>
          <w:rFonts w:ascii="Arial" w:hAnsi="Arial"/>
          <w:sz w:val="22"/>
        </w:rPr>
        <w:t>Workshop talks:</w:t>
      </w:r>
    </w:p>
    <w:p w14:paraId="65CB9873" w14:textId="77777777" w:rsidR="001241FC" w:rsidRPr="00B20625" w:rsidRDefault="001241FC">
      <w:pPr>
        <w:pStyle w:val="Standard"/>
        <w:jc w:val="both"/>
        <w:rPr>
          <w:rFonts w:ascii="Arial" w:hAnsi="Arial"/>
          <w:sz w:val="22"/>
        </w:rPr>
      </w:pPr>
    </w:p>
    <w:p w14:paraId="4EA455EF" w14:textId="77777777" w:rsidR="001241FC" w:rsidRPr="00B20625" w:rsidRDefault="00000000">
      <w:pPr>
        <w:pStyle w:val="Standard"/>
        <w:jc w:val="both"/>
        <w:rPr>
          <w:rFonts w:ascii="Arial" w:hAnsi="Arial"/>
          <w:sz w:val="22"/>
        </w:rPr>
      </w:pPr>
      <w:r>
        <w:rPr>
          <w:rFonts w:ascii="Arial" w:hAnsi="Arial"/>
          <w:sz w:val="22"/>
          <w:rtl/>
          <w:lang w:val="ar-SA" w:bidi="ar-SA"/>
        </w:rPr>
        <w:t>2</w:t>
      </w:r>
      <w:r w:rsidRPr="00B20625">
        <w:rPr>
          <w:rFonts w:ascii="Arial" w:hAnsi="Arial"/>
          <w:sz w:val="22"/>
        </w:rPr>
        <w:t xml:space="preserve">. Decoding local field potentials in theory and in practice. 10th Bernstein Sparks Workshop: </w:t>
      </w:r>
      <w:r w:rsidRPr="00B20625">
        <w:rPr>
          <w:rFonts w:ascii="Arial" w:hAnsi="Arial"/>
          <w:sz w:val="22"/>
        </w:rPr>
        <w:tab/>
        <w:t>Multichannel interfacing of neuronal networks at different spatial scales, June 2016.</w:t>
      </w:r>
    </w:p>
    <w:p w14:paraId="118189B8" w14:textId="77777777" w:rsidR="001241FC" w:rsidRPr="00B20625" w:rsidRDefault="00000000">
      <w:pPr>
        <w:pStyle w:val="Standard"/>
        <w:jc w:val="both"/>
        <w:rPr>
          <w:rFonts w:ascii="Arial" w:hAnsi="Arial"/>
          <w:sz w:val="22"/>
        </w:rPr>
      </w:pPr>
      <w:r>
        <w:rPr>
          <w:rFonts w:ascii="Arial" w:hAnsi="Arial"/>
          <w:sz w:val="22"/>
          <w:rtl/>
          <w:lang w:val="ar-SA" w:bidi="ar-SA"/>
        </w:rPr>
        <w:t>1</w:t>
      </w:r>
      <w:r w:rsidRPr="00B20625">
        <w:rPr>
          <w:rFonts w:ascii="Arial" w:hAnsi="Arial"/>
          <w:sz w:val="22"/>
        </w:rPr>
        <w:t xml:space="preserve">. Sparse structure underlying spatial patterns in the hippocampal theta rhythm. Modeling of Neural </w:t>
      </w:r>
      <w:r w:rsidRPr="00B20625">
        <w:rPr>
          <w:rFonts w:ascii="Arial" w:hAnsi="Arial"/>
          <w:sz w:val="22"/>
        </w:rPr>
        <w:tab/>
        <w:t>Activity Workshop, Hawaii, June 2013.</w:t>
      </w:r>
    </w:p>
    <w:p w14:paraId="318D0DCB" w14:textId="77777777" w:rsidR="001241FC" w:rsidRPr="00B20625" w:rsidRDefault="001241FC">
      <w:pPr>
        <w:pStyle w:val="Standard"/>
        <w:jc w:val="both"/>
        <w:rPr>
          <w:rFonts w:ascii="Arial" w:hAnsi="Arial"/>
          <w:sz w:val="22"/>
        </w:rPr>
      </w:pPr>
    </w:p>
    <w:p w14:paraId="0B56F632" w14:textId="77777777" w:rsidR="001241FC" w:rsidRPr="00B20625" w:rsidRDefault="00000000">
      <w:pPr>
        <w:pStyle w:val="Standard"/>
        <w:jc w:val="both"/>
        <w:rPr>
          <w:rFonts w:ascii="Arial" w:hAnsi="Arial"/>
          <w:sz w:val="22"/>
        </w:rPr>
      </w:pPr>
      <w:r w:rsidRPr="00B20625">
        <w:rPr>
          <w:rFonts w:ascii="Arial" w:hAnsi="Arial"/>
          <w:sz w:val="22"/>
        </w:rPr>
        <w:t>Departmental seminars</w:t>
      </w:r>
    </w:p>
    <w:p w14:paraId="222FA0A7" w14:textId="77777777" w:rsidR="001241FC" w:rsidRPr="00B20625" w:rsidRDefault="001241FC">
      <w:pPr>
        <w:pStyle w:val="Standard"/>
        <w:jc w:val="both"/>
        <w:rPr>
          <w:rFonts w:ascii="Arial" w:hAnsi="Arial"/>
          <w:sz w:val="22"/>
        </w:rPr>
      </w:pPr>
    </w:p>
    <w:p w14:paraId="40B4CB5E" w14:textId="77777777" w:rsidR="002C5A33" w:rsidRDefault="003337F6" w:rsidP="002C5A33">
      <w:pPr>
        <w:pStyle w:val="Standard"/>
        <w:ind w:left="720" w:hanging="720"/>
        <w:jc w:val="both"/>
        <w:rPr>
          <w:rFonts w:ascii="Arial" w:hAnsi="Arial"/>
          <w:sz w:val="22"/>
          <w:lang w:bidi="ar-SA"/>
        </w:rPr>
      </w:pPr>
      <w:r w:rsidRPr="003337F6">
        <w:rPr>
          <w:rFonts w:ascii="Arial" w:hAnsi="Arial" w:hint="cs"/>
          <w:sz w:val="22"/>
          <w:lang w:bidi="ar-SA"/>
        </w:rPr>
        <w:t xml:space="preserve">15. News without the buzz: </w:t>
      </w:r>
      <w:r>
        <w:rPr>
          <w:rFonts w:ascii="Arial" w:hAnsi="Arial"/>
          <w:sz w:val="22"/>
          <w:lang w:bidi="ar-SA"/>
        </w:rPr>
        <w:t>reading content from weak theta rhythms of the hippocampus. UCSD</w:t>
      </w:r>
      <w:r w:rsidR="002C5A33">
        <w:rPr>
          <w:rFonts w:ascii="Arial" w:hAnsi="Arial"/>
          <w:sz w:val="22"/>
          <w:lang w:bidi="ar-SA"/>
        </w:rPr>
        <w:t xml:space="preserve"> Institute for Neural Computation, November 2023.</w:t>
      </w:r>
    </w:p>
    <w:p w14:paraId="1832DAE5" w14:textId="65ACFAEE" w:rsidR="001241FC" w:rsidRPr="00B20625" w:rsidRDefault="002C5A33" w:rsidP="002C5A33">
      <w:pPr>
        <w:pStyle w:val="Standard"/>
        <w:ind w:left="720" w:hanging="720"/>
        <w:jc w:val="both"/>
        <w:rPr>
          <w:rFonts w:ascii="Arial" w:hAnsi="Arial"/>
          <w:sz w:val="22"/>
        </w:rPr>
      </w:pPr>
      <w:r>
        <w:rPr>
          <w:rFonts w:ascii="Arial" w:hAnsi="Arial"/>
          <w:sz w:val="22"/>
          <w:lang w:bidi="ar-SA"/>
        </w:rPr>
        <w:t>1</w:t>
      </w:r>
      <w:r>
        <w:rPr>
          <w:rFonts w:ascii="Arial" w:hAnsi="Arial"/>
          <w:sz w:val="22"/>
          <w:rtl/>
          <w:lang w:val="ar-SA" w:bidi="ar-SA"/>
        </w:rPr>
        <w:t>3</w:t>
      </w:r>
      <w:r w:rsidRPr="00B20625">
        <w:rPr>
          <w:rFonts w:ascii="Arial" w:hAnsi="Arial"/>
          <w:sz w:val="22"/>
        </w:rPr>
        <w:t xml:space="preserve"> – 14. Over-generalization in humans learning a complex skill.</w:t>
      </w:r>
    </w:p>
    <w:p w14:paraId="72044DD1" w14:textId="120309A2" w:rsidR="001241FC" w:rsidRDefault="00000000">
      <w:pPr>
        <w:pStyle w:val="Standard"/>
        <w:jc w:val="both"/>
      </w:pPr>
      <w:r w:rsidRPr="00B20625">
        <w:rPr>
          <w:rFonts w:ascii="Arial" w:hAnsi="Arial"/>
          <w:sz w:val="22"/>
        </w:rPr>
        <w:tab/>
        <w:t>14. University of California at Irvine, April 20</w:t>
      </w:r>
      <w:r w:rsidR="00A3584C">
        <w:rPr>
          <w:rFonts w:ascii="Arial" w:hAnsi="Arial"/>
          <w:sz w:val="22"/>
        </w:rPr>
        <w:t>19</w:t>
      </w:r>
      <w:r w:rsidRPr="00B20625">
        <w:rPr>
          <w:rFonts w:ascii="Arial" w:hAnsi="Arial"/>
          <w:sz w:val="22"/>
        </w:rPr>
        <w:t>.</w:t>
      </w:r>
    </w:p>
    <w:p w14:paraId="2A2A47D5" w14:textId="08F56BBC" w:rsidR="001241FC" w:rsidRDefault="00000000">
      <w:pPr>
        <w:pStyle w:val="Standard"/>
        <w:jc w:val="both"/>
      </w:pPr>
      <w:r w:rsidRPr="00B20625">
        <w:rPr>
          <w:rFonts w:ascii="Arial" w:hAnsi="Arial"/>
          <w:sz w:val="22"/>
        </w:rPr>
        <w:tab/>
        <w:t>13. Redwood Center for Theoretical Neuroscience, April 20</w:t>
      </w:r>
      <w:r w:rsidR="00A3584C">
        <w:rPr>
          <w:rFonts w:ascii="Arial" w:hAnsi="Arial"/>
          <w:sz w:val="22"/>
        </w:rPr>
        <w:t>19</w:t>
      </w:r>
      <w:r w:rsidRPr="00B20625">
        <w:rPr>
          <w:rFonts w:ascii="Arial" w:hAnsi="Arial"/>
          <w:sz w:val="22"/>
        </w:rPr>
        <w:t>.</w:t>
      </w:r>
    </w:p>
    <w:p w14:paraId="3312886D" w14:textId="77777777" w:rsidR="001241FC" w:rsidRPr="00B20625" w:rsidRDefault="00000000">
      <w:pPr>
        <w:pStyle w:val="Standard"/>
        <w:jc w:val="both"/>
        <w:rPr>
          <w:rFonts w:ascii="Arial" w:hAnsi="Arial"/>
          <w:sz w:val="22"/>
        </w:rPr>
      </w:pPr>
      <w:r>
        <w:rPr>
          <w:rFonts w:ascii="Arial" w:hAnsi="Arial"/>
          <w:sz w:val="22"/>
          <w:rtl/>
          <w:lang w:val="ar-SA" w:bidi="ar-SA"/>
        </w:rPr>
        <w:t>12</w:t>
      </w:r>
      <w:r w:rsidRPr="00B20625">
        <w:rPr>
          <w:rFonts w:ascii="Arial" w:hAnsi="Arial"/>
          <w:sz w:val="22"/>
        </w:rPr>
        <w:t xml:space="preserve">. A planning game reveals distributed patterning in player behavior. Redwood Center for Theoretical </w:t>
      </w:r>
      <w:r w:rsidRPr="00B20625">
        <w:rPr>
          <w:rFonts w:ascii="Arial" w:hAnsi="Arial"/>
          <w:sz w:val="22"/>
        </w:rPr>
        <w:tab/>
        <w:t>Neuroscience, UC Berkeley, USA, February 2017.</w:t>
      </w:r>
    </w:p>
    <w:p w14:paraId="69089377" w14:textId="77777777" w:rsidR="001241FC" w:rsidRPr="00B20625" w:rsidRDefault="00000000">
      <w:pPr>
        <w:pStyle w:val="Standard"/>
        <w:jc w:val="both"/>
        <w:rPr>
          <w:rFonts w:ascii="Arial" w:hAnsi="Arial"/>
          <w:sz w:val="22"/>
        </w:rPr>
      </w:pPr>
      <w:r>
        <w:rPr>
          <w:rFonts w:ascii="Arial" w:hAnsi="Arial"/>
          <w:sz w:val="22"/>
          <w:rtl/>
          <w:lang w:val="ar-SA" w:bidi="ar-SA"/>
        </w:rPr>
        <w:t>11</w:t>
      </w:r>
      <w:r w:rsidRPr="00B20625">
        <w:rPr>
          <w:rFonts w:ascii="Arial" w:hAnsi="Arial"/>
          <w:sz w:val="22"/>
        </w:rPr>
        <w:t>. Compressed sensing for low</w:t>
      </w:r>
      <w:r w:rsidRPr="00B20625">
        <w:rPr>
          <w:rFonts w:ascii="Arial" w:hAnsi="Arial"/>
          <w:sz w:val="22"/>
        </w:rPr>
        <w:softHyphen/>
        <w:t>-vision applications. U. of Mississippi Medical Center, August 2015.</w:t>
      </w:r>
    </w:p>
    <w:p w14:paraId="090E1C38" w14:textId="77777777" w:rsidR="001241FC" w:rsidRDefault="00000000">
      <w:pPr>
        <w:pStyle w:val="Standard"/>
        <w:jc w:val="both"/>
      </w:pPr>
      <w:r>
        <w:rPr>
          <w:rFonts w:ascii="Arial" w:hAnsi="Arial"/>
          <w:sz w:val="22"/>
          <w:rtl/>
          <w:lang w:val="ar-SA" w:bidi="ar-SA"/>
        </w:rPr>
        <w:t>6</w:t>
      </w:r>
      <w:r w:rsidRPr="00B20625">
        <w:rPr>
          <w:rFonts w:ascii="Arial" w:hAnsi="Arial"/>
          <w:sz w:val="22"/>
        </w:rPr>
        <w:t xml:space="preserve"> – 10. Spatially distributed local fields in the hippocampus encode rat position.</w:t>
      </w:r>
    </w:p>
    <w:p w14:paraId="7D5D379A" w14:textId="77777777" w:rsidR="001241FC" w:rsidRPr="00535E32" w:rsidRDefault="00000000">
      <w:pPr>
        <w:pStyle w:val="Standard"/>
        <w:jc w:val="both"/>
        <w:rPr>
          <w:lang w:val="es-ES"/>
        </w:rPr>
      </w:pPr>
      <w:r>
        <w:rPr>
          <w:rFonts w:ascii="Arial" w:eastAsia="Times New Roman" w:hAnsi="Arial"/>
          <w:sz w:val="22"/>
          <w:lang w:eastAsia="ar-SA"/>
        </w:rPr>
        <w:tab/>
      </w:r>
      <w:r w:rsidRPr="00535E32">
        <w:rPr>
          <w:rFonts w:ascii="Arial" w:eastAsia="Times New Roman" w:hAnsi="Arial"/>
          <w:sz w:val="22"/>
          <w:lang w:val="es-ES" w:eastAsia="ar-SA"/>
        </w:rPr>
        <w:t>10</w:t>
      </w:r>
      <w:r w:rsidRPr="00535E32">
        <w:rPr>
          <w:rFonts w:ascii="Arial" w:hAnsi="Arial"/>
          <w:sz w:val="22"/>
          <w:lang w:val="es-ES"/>
        </w:rPr>
        <w:t>. Instituto Superior de Psicologia Aplicada, May 2015.</w:t>
      </w:r>
    </w:p>
    <w:p w14:paraId="7C2B160A" w14:textId="77777777" w:rsidR="001241FC" w:rsidRDefault="00000000">
      <w:pPr>
        <w:pStyle w:val="Standard"/>
        <w:jc w:val="both"/>
      </w:pPr>
      <w:r w:rsidRPr="00535E32">
        <w:rPr>
          <w:rFonts w:ascii="Arial" w:eastAsia="Times New Roman" w:hAnsi="Arial"/>
          <w:sz w:val="22"/>
          <w:lang w:val="es-ES" w:eastAsia="ar-SA"/>
        </w:rPr>
        <w:lastRenderedPageBreak/>
        <w:tab/>
      </w:r>
      <w:r>
        <w:rPr>
          <w:rFonts w:ascii="Arial" w:eastAsia="Times New Roman" w:hAnsi="Arial"/>
          <w:sz w:val="22"/>
          <w:lang w:eastAsia="ar-SA"/>
        </w:rPr>
        <w:t>9</w:t>
      </w:r>
      <w:r w:rsidRPr="00B20625">
        <w:rPr>
          <w:rFonts w:ascii="Arial" w:hAnsi="Arial"/>
          <w:sz w:val="22"/>
        </w:rPr>
        <w:t>. Bernstein Center for Computational Neuroscience, Berlin, March 2015.</w:t>
      </w:r>
    </w:p>
    <w:p w14:paraId="1BF96AA8" w14:textId="77777777" w:rsidR="001241FC" w:rsidRDefault="00000000">
      <w:pPr>
        <w:pStyle w:val="Standard"/>
        <w:jc w:val="both"/>
      </w:pPr>
      <w:r>
        <w:rPr>
          <w:rFonts w:ascii="Arial" w:eastAsia="Times New Roman" w:hAnsi="Arial"/>
          <w:sz w:val="22"/>
          <w:lang w:eastAsia="ar-SA"/>
        </w:rPr>
        <w:tab/>
        <w:t>8</w:t>
      </w:r>
      <w:r w:rsidRPr="00B20625">
        <w:rPr>
          <w:rFonts w:ascii="Arial" w:hAnsi="Arial"/>
          <w:sz w:val="22"/>
        </w:rPr>
        <w:t>. University of Texas at Austin, May 2014.</w:t>
      </w:r>
    </w:p>
    <w:p w14:paraId="4A7D6D99" w14:textId="77777777" w:rsidR="001241FC" w:rsidRDefault="00000000">
      <w:pPr>
        <w:pStyle w:val="Standard"/>
        <w:jc w:val="both"/>
      </w:pPr>
      <w:r>
        <w:rPr>
          <w:rFonts w:ascii="Arial" w:eastAsia="Times New Roman" w:hAnsi="Arial"/>
          <w:sz w:val="22"/>
          <w:lang w:eastAsia="ar-SA"/>
        </w:rPr>
        <w:tab/>
        <w:t>7</w:t>
      </w:r>
      <w:r w:rsidRPr="00B20625">
        <w:rPr>
          <w:rFonts w:ascii="Arial" w:hAnsi="Arial"/>
          <w:sz w:val="22"/>
        </w:rPr>
        <w:t>. University of Arizona, Tucson, April 2014.</w:t>
      </w:r>
    </w:p>
    <w:p w14:paraId="48E253C2" w14:textId="77777777" w:rsidR="001241FC" w:rsidRDefault="00000000">
      <w:pPr>
        <w:pStyle w:val="Standard"/>
        <w:jc w:val="both"/>
      </w:pPr>
      <w:r>
        <w:rPr>
          <w:rFonts w:ascii="Arial" w:eastAsia="Times New Roman" w:hAnsi="Arial"/>
          <w:sz w:val="22"/>
          <w:lang w:eastAsia="ar-SA"/>
        </w:rPr>
        <w:tab/>
        <w:t>6</w:t>
      </w:r>
      <w:r w:rsidRPr="00B20625">
        <w:rPr>
          <w:rFonts w:ascii="Arial" w:hAnsi="Arial"/>
          <w:sz w:val="22"/>
        </w:rPr>
        <w:t>. Champalimaud Centre for the Unknown, October 2013.</w:t>
      </w:r>
    </w:p>
    <w:p w14:paraId="2DB416C4" w14:textId="77777777" w:rsidR="001241FC" w:rsidRPr="00B20625" w:rsidRDefault="00000000">
      <w:pPr>
        <w:pStyle w:val="Standard"/>
        <w:jc w:val="both"/>
        <w:rPr>
          <w:rFonts w:ascii="Arial" w:hAnsi="Arial"/>
          <w:sz w:val="22"/>
        </w:rPr>
      </w:pPr>
      <w:r>
        <w:rPr>
          <w:rFonts w:ascii="Arial" w:hAnsi="Arial"/>
          <w:sz w:val="22"/>
          <w:rtl/>
          <w:lang w:val="ar-SA" w:bidi="ar-SA"/>
        </w:rPr>
        <w:t>5</w:t>
      </w:r>
      <w:r w:rsidRPr="00B20625">
        <w:rPr>
          <w:rFonts w:ascii="Arial" w:hAnsi="Arial"/>
          <w:sz w:val="22"/>
        </w:rPr>
        <w:t>. Unsolved mysteries of hippocampal dynamics. Redwood Seminar, UC Berkeley, July 2014.</w:t>
      </w:r>
    </w:p>
    <w:p w14:paraId="70DA1625" w14:textId="77777777" w:rsidR="001241FC" w:rsidRPr="00B20625" w:rsidRDefault="00000000">
      <w:pPr>
        <w:pStyle w:val="Standard"/>
        <w:jc w:val="both"/>
        <w:rPr>
          <w:rFonts w:ascii="Arial" w:hAnsi="Arial"/>
          <w:sz w:val="22"/>
        </w:rPr>
      </w:pPr>
      <w:r>
        <w:rPr>
          <w:rFonts w:ascii="Arial" w:hAnsi="Arial"/>
          <w:sz w:val="22"/>
          <w:rtl/>
          <w:lang w:val="ar-SA" w:bidi="ar-SA"/>
        </w:rPr>
        <w:t>4</w:t>
      </w:r>
      <w:r w:rsidRPr="00B20625">
        <w:rPr>
          <w:rFonts w:ascii="Arial" w:hAnsi="Arial"/>
          <w:sz w:val="22"/>
        </w:rPr>
        <w:t>. Two streams of information in the hippocampal LFP. UC Irvine, November 2013.</w:t>
      </w:r>
    </w:p>
    <w:p w14:paraId="79908B70" w14:textId="77777777" w:rsidR="001241FC" w:rsidRDefault="00000000">
      <w:pPr>
        <w:pStyle w:val="Standard"/>
        <w:jc w:val="both"/>
      </w:pPr>
      <w:r>
        <w:rPr>
          <w:rFonts w:ascii="Arial" w:hAnsi="Arial"/>
          <w:sz w:val="22"/>
          <w:rtl/>
          <w:lang w:val="ar-SA" w:bidi="ar-SA"/>
        </w:rPr>
        <w:t>3</w:t>
      </w:r>
      <w:r w:rsidRPr="00B20625">
        <w:rPr>
          <w:rFonts w:ascii="Arial" w:hAnsi="Arial"/>
          <w:sz w:val="22"/>
        </w:rPr>
        <w:t>.</w:t>
      </w:r>
      <w:r w:rsidRPr="00B20625">
        <w:rPr>
          <w:rFonts w:ascii="Arial" w:hAnsi="Arial"/>
          <w:sz w:val="22"/>
          <w:szCs w:val="22"/>
        </w:rPr>
        <w:t xml:space="preserve"> </w:t>
      </w:r>
      <w:r>
        <w:rPr>
          <w:rFonts w:ascii="Arial" w:hAnsi="Arial"/>
          <w:sz w:val="22"/>
          <w:szCs w:val="22"/>
        </w:rPr>
        <w:t xml:space="preserve">Location-dependent Spatial Patterning of the Theta Rhythm, SUNY Downstate College of Medicine, </w:t>
      </w:r>
      <w:r>
        <w:rPr>
          <w:rFonts w:ascii="Arial" w:hAnsi="Arial"/>
          <w:sz w:val="22"/>
          <w:szCs w:val="22"/>
        </w:rPr>
        <w:tab/>
        <w:t>July 2012.</w:t>
      </w:r>
    </w:p>
    <w:p w14:paraId="39424D96" w14:textId="77777777" w:rsidR="001241FC" w:rsidRPr="00B20625" w:rsidRDefault="00000000">
      <w:pPr>
        <w:pStyle w:val="Standard"/>
        <w:jc w:val="both"/>
        <w:rPr>
          <w:rFonts w:ascii="Arial" w:hAnsi="Arial"/>
          <w:sz w:val="22"/>
        </w:rPr>
      </w:pPr>
      <w:r>
        <w:rPr>
          <w:rFonts w:ascii="Arial" w:hAnsi="Arial"/>
          <w:sz w:val="22"/>
          <w:rtl/>
          <w:lang w:val="ar-SA" w:bidi="ar-SA"/>
        </w:rPr>
        <w:t>2</w:t>
      </w:r>
      <w:r w:rsidRPr="00B20625">
        <w:rPr>
          <w:rFonts w:ascii="Arial" w:hAnsi="Arial"/>
          <w:sz w:val="22"/>
        </w:rPr>
        <w:t xml:space="preserve">. The spatial structure of hippocampal oscillations signifies behavioral state. Indian Institute of </w:t>
      </w:r>
      <w:r w:rsidRPr="00B20625">
        <w:rPr>
          <w:rFonts w:ascii="Arial" w:hAnsi="Arial"/>
          <w:sz w:val="22"/>
        </w:rPr>
        <w:tab/>
        <w:t>Technology, Bombay, April 2012.</w:t>
      </w:r>
    </w:p>
    <w:p w14:paraId="3FA73DBF" w14:textId="77777777" w:rsidR="001241FC" w:rsidRDefault="00000000">
      <w:pPr>
        <w:pStyle w:val="Standard"/>
        <w:jc w:val="both"/>
        <w:rPr>
          <w:rFonts w:ascii="Arial" w:hAnsi="Arial"/>
          <w:sz w:val="22"/>
        </w:rPr>
      </w:pPr>
      <w:r>
        <w:rPr>
          <w:rFonts w:ascii="Arial" w:hAnsi="Arial"/>
          <w:sz w:val="22"/>
          <w:rtl/>
          <w:lang w:val="ar-SA" w:bidi="ar-SA"/>
        </w:rPr>
        <w:t>1</w:t>
      </w:r>
      <w:r w:rsidRPr="00B20625">
        <w:rPr>
          <w:rFonts w:ascii="Arial" w:hAnsi="Arial"/>
          <w:sz w:val="22"/>
        </w:rPr>
        <w:t xml:space="preserve">. The spatial structure of hippocampal oscillations signifies behavioral state. Indian Institute of </w:t>
      </w:r>
      <w:r w:rsidRPr="00B20625">
        <w:rPr>
          <w:rFonts w:ascii="Arial" w:hAnsi="Arial"/>
          <w:sz w:val="22"/>
        </w:rPr>
        <w:tab/>
        <w:t>Technology, Kanpur, April 2012.</w:t>
      </w:r>
    </w:p>
    <w:p w14:paraId="6DFC9DBB" w14:textId="77777777" w:rsidR="00C170F5" w:rsidRDefault="00C170F5" w:rsidP="00C170F5">
      <w:pPr>
        <w:pStyle w:val="Standard"/>
        <w:rPr>
          <w:rFonts w:ascii="Arial" w:eastAsia="Arial" w:hAnsi="Arial"/>
          <w:sz w:val="22"/>
          <w:szCs w:val="22"/>
          <w:lang w:eastAsia="ar-SA"/>
        </w:rPr>
      </w:pPr>
    </w:p>
    <w:p w14:paraId="285B3590" w14:textId="4DFC9568" w:rsidR="00C170F5" w:rsidRDefault="00C170F5" w:rsidP="00C170F5">
      <w:pPr>
        <w:pStyle w:val="Standard"/>
        <w:rPr>
          <w:rFonts w:ascii="Arial" w:eastAsia="Arial" w:hAnsi="Arial"/>
          <w:sz w:val="22"/>
          <w:szCs w:val="22"/>
          <w:lang w:eastAsia="ar-SA"/>
        </w:rPr>
      </w:pPr>
      <w:r>
        <w:rPr>
          <w:rFonts w:ascii="Arial" w:eastAsia="Arial" w:hAnsi="Arial"/>
          <w:sz w:val="22"/>
          <w:szCs w:val="22"/>
          <w:lang w:eastAsia="ar-SA"/>
        </w:rPr>
        <w:t xml:space="preserve">Working groups: </w:t>
      </w:r>
    </w:p>
    <w:p w14:paraId="4E2292E7" w14:textId="77777777" w:rsidR="00C170F5" w:rsidRDefault="00C170F5" w:rsidP="00C170F5">
      <w:pPr>
        <w:pStyle w:val="Standard"/>
        <w:rPr>
          <w:rFonts w:ascii="Arial" w:eastAsia="Arial" w:hAnsi="Arial"/>
          <w:sz w:val="22"/>
          <w:szCs w:val="22"/>
          <w:lang w:eastAsia="ar-SA"/>
        </w:rPr>
      </w:pPr>
    </w:p>
    <w:p w14:paraId="1F6A8D99" w14:textId="77777777" w:rsidR="00C170F5" w:rsidRPr="00C170F5" w:rsidRDefault="00C170F5" w:rsidP="00C170F5">
      <w:pPr>
        <w:pStyle w:val="ListParagraph"/>
        <w:numPr>
          <w:ilvl w:val="0"/>
          <w:numId w:val="18"/>
        </w:numPr>
        <w:spacing w:after="0"/>
        <w:ind w:hanging="720"/>
        <w:jc w:val="both"/>
        <w:rPr>
          <w:rFonts w:asciiTheme="minorBidi" w:hAnsiTheme="minorBidi"/>
        </w:rPr>
      </w:pPr>
      <w:r w:rsidRPr="00C170F5">
        <w:rPr>
          <w:rFonts w:asciiTheme="minorBidi" w:hAnsiTheme="minorBidi"/>
        </w:rPr>
        <w:t>Recovering information from weak theta rhythms of the hippocampus. General Resonance Theory study group</w:t>
      </w:r>
      <w:r>
        <w:rPr>
          <w:rFonts w:asciiTheme="minorBidi" w:hAnsiTheme="minorBidi"/>
        </w:rPr>
        <w:t xml:space="preserve">, </w:t>
      </w:r>
      <w:r w:rsidRPr="00C170F5">
        <w:rPr>
          <w:rFonts w:asciiTheme="minorBidi" w:hAnsiTheme="minorBidi"/>
        </w:rPr>
        <w:t>July 2022.</w:t>
      </w:r>
    </w:p>
    <w:p w14:paraId="29DD42DF" w14:textId="1F698A2D" w:rsidR="00C170F5" w:rsidRPr="00C170F5" w:rsidRDefault="00C170F5" w:rsidP="00C170F5">
      <w:pPr>
        <w:pStyle w:val="ListParagraph"/>
        <w:numPr>
          <w:ilvl w:val="0"/>
          <w:numId w:val="19"/>
        </w:numPr>
        <w:spacing w:after="0"/>
        <w:ind w:hanging="720"/>
        <w:jc w:val="both"/>
        <w:rPr>
          <w:rFonts w:asciiTheme="minorBidi" w:hAnsiTheme="minorBidi"/>
        </w:rPr>
      </w:pPr>
      <w:r w:rsidRPr="00C170F5">
        <w:rPr>
          <w:rFonts w:asciiTheme="minorBidi" w:hAnsiTheme="minorBidi"/>
        </w:rPr>
        <w:t>Recovering information from weak theta rhythms of the hippocampus. Austin Science Network</w:t>
      </w:r>
      <w:r>
        <w:rPr>
          <w:rFonts w:asciiTheme="minorBidi" w:hAnsiTheme="minorBidi"/>
        </w:rPr>
        <w:t xml:space="preserve">, </w:t>
      </w:r>
      <w:r w:rsidRPr="00C170F5">
        <w:rPr>
          <w:rFonts w:asciiTheme="minorBidi" w:hAnsiTheme="minorBidi"/>
        </w:rPr>
        <w:t>November 2022.</w:t>
      </w:r>
    </w:p>
    <w:p w14:paraId="0DF8A274" w14:textId="77777777" w:rsidR="001241FC" w:rsidRPr="00B20625" w:rsidRDefault="001241FC">
      <w:pPr>
        <w:pStyle w:val="Standard"/>
        <w:jc w:val="both"/>
        <w:rPr>
          <w:rFonts w:ascii="Arial" w:hAnsi="Arial"/>
          <w:sz w:val="22"/>
        </w:rPr>
      </w:pPr>
    </w:p>
    <w:p w14:paraId="167CFC5B"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Graduate Lectures:</w:t>
      </w:r>
    </w:p>
    <w:p w14:paraId="53E9FC16" w14:textId="77777777" w:rsidR="001241FC" w:rsidRDefault="001241FC">
      <w:pPr>
        <w:pStyle w:val="Standard"/>
        <w:jc w:val="both"/>
        <w:rPr>
          <w:rFonts w:ascii="Arial" w:eastAsia="Arial" w:hAnsi="Arial"/>
          <w:sz w:val="22"/>
          <w:lang w:eastAsia="ar-SA"/>
        </w:rPr>
      </w:pPr>
    </w:p>
    <w:p w14:paraId="5278A757"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4. Life as a post-post-post-postdoc, UC Berkeley 1</w:t>
      </w:r>
      <w:r>
        <w:rPr>
          <w:rFonts w:ascii="Arial" w:eastAsia="Arial" w:hAnsi="Arial"/>
          <w:sz w:val="22"/>
          <w:vertAlign w:val="superscript"/>
          <w:lang w:eastAsia="ar-SA"/>
        </w:rPr>
        <w:t>st</w:t>
      </w:r>
      <w:r>
        <w:rPr>
          <w:rFonts w:ascii="Arial" w:eastAsia="Arial" w:hAnsi="Arial"/>
          <w:sz w:val="22"/>
          <w:lang w:eastAsia="ar-SA"/>
        </w:rPr>
        <w:t xml:space="preserve"> year PhD student seminar on alternative careers, </w:t>
      </w:r>
      <w:r>
        <w:rPr>
          <w:rFonts w:ascii="Arial" w:eastAsia="Arial" w:hAnsi="Arial"/>
          <w:sz w:val="22"/>
          <w:lang w:eastAsia="ar-SA"/>
        </w:rPr>
        <w:tab/>
        <w:t>10/2019.</w:t>
      </w:r>
    </w:p>
    <w:p w14:paraId="79B89C27"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3. Perceptual Decision Making, Champalimaud cognition course, 05/2017.</w:t>
      </w:r>
    </w:p>
    <w:p w14:paraId="3A4B856C"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2. How, and why, l</w:t>
      </w:r>
      <w:r>
        <w:rPr>
          <w:rFonts w:ascii="Arial, serif" w:eastAsia="Arial" w:hAnsi="Arial, serif"/>
          <w:sz w:val="22"/>
          <w:lang w:eastAsia="ar-SA"/>
        </w:rPr>
        <w:t xml:space="preserve">ocal field potentials in the hippocampus encode rat position, UC Berkeley Brain </w:t>
      </w:r>
      <w:r>
        <w:rPr>
          <w:rFonts w:ascii="Arial, serif" w:eastAsia="Arial" w:hAnsi="Arial, serif"/>
          <w:sz w:val="22"/>
          <w:lang w:eastAsia="ar-SA"/>
        </w:rPr>
        <w:tab/>
        <w:t>Lunch, 10/2013.</w:t>
      </w:r>
    </w:p>
    <w:p w14:paraId="7E4A4072"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 xml:space="preserve">1. Spatial structure of the hippocampal theta rhythm as a signifier of state, UC Berkeley Brain Lunch, </w:t>
      </w:r>
      <w:r>
        <w:rPr>
          <w:rFonts w:ascii="Arial" w:eastAsia="Arial" w:hAnsi="Arial"/>
          <w:sz w:val="22"/>
          <w:lang w:eastAsia="ar-SA"/>
        </w:rPr>
        <w:tab/>
        <w:t>03/2012.</w:t>
      </w:r>
    </w:p>
    <w:p w14:paraId="019748CF" w14:textId="77777777" w:rsidR="001241FC" w:rsidRDefault="001241FC">
      <w:pPr>
        <w:pStyle w:val="Standard"/>
        <w:jc w:val="both"/>
        <w:rPr>
          <w:rFonts w:ascii="Arial" w:eastAsia="Arial" w:hAnsi="Arial"/>
          <w:sz w:val="22"/>
          <w:lang w:eastAsia="ar-SA"/>
        </w:rPr>
      </w:pPr>
    </w:p>
    <w:p w14:paraId="23D0D630" w14:textId="77777777" w:rsidR="001241FC" w:rsidRDefault="00000000">
      <w:pPr>
        <w:pStyle w:val="Standard"/>
        <w:jc w:val="both"/>
      </w:pPr>
      <w:r>
        <w:rPr>
          <w:rFonts w:ascii="Arial" w:eastAsia="Arial" w:hAnsi="Arial"/>
          <w:sz w:val="22"/>
          <w:lang w:eastAsia="ar-SA"/>
        </w:rPr>
        <w:t>Undergraduate Lectures:</w:t>
      </w:r>
    </w:p>
    <w:p w14:paraId="1DB5B0A1" w14:textId="77777777" w:rsidR="001241FC" w:rsidRDefault="001241FC">
      <w:pPr>
        <w:pStyle w:val="Standard"/>
        <w:jc w:val="both"/>
        <w:rPr>
          <w:rFonts w:ascii="Arial" w:eastAsia="Arial" w:hAnsi="Arial"/>
          <w:sz w:val="22"/>
          <w:lang w:eastAsia="ar-SA"/>
        </w:rPr>
      </w:pPr>
    </w:p>
    <w:p w14:paraId="5E45D083" w14:textId="77777777" w:rsidR="001241FC" w:rsidRDefault="00000000">
      <w:pPr>
        <w:pStyle w:val="Standard"/>
        <w:jc w:val="both"/>
      </w:pPr>
      <w:r>
        <w:rPr>
          <w:rFonts w:ascii="Arial" w:eastAsia="Arial" w:hAnsi="Arial"/>
          <w:sz w:val="22"/>
          <w:lang w:eastAsia="ar-SA"/>
        </w:rPr>
        <w:t xml:space="preserve">3. Mapping States of Mind and Brain, Creative Media Production class at School of Innovation and </w:t>
      </w:r>
      <w:r>
        <w:rPr>
          <w:rFonts w:ascii="Arial" w:eastAsia="Arial" w:hAnsi="Arial"/>
          <w:sz w:val="22"/>
          <w:lang w:eastAsia="ar-SA"/>
        </w:rPr>
        <w:tab/>
        <w:t>Design Technologies (ETIC), 03/2018.</w:t>
      </w:r>
    </w:p>
    <w:p w14:paraId="375D26BE" w14:textId="77777777" w:rsidR="001241FC" w:rsidRDefault="00000000">
      <w:pPr>
        <w:pStyle w:val="Standard"/>
        <w:jc w:val="both"/>
      </w:pPr>
      <w:r>
        <w:rPr>
          <w:rFonts w:ascii="Arial" w:eastAsia="Arial" w:hAnsi="Arial"/>
          <w:sz w:val="22"/>
          <w:lang w:eastAsia="ar-SA"/>
        </w:rPr>
        <w:t xml:space="preserve">2. Spatially Distributed Local Fields Encode Rat Position. Berkeley Review of Cognitive Science </w:t>
      </w:r>
      <w:r>
        <w:rPr>
          <w:rFonts w:ascii="Arial" w:eastAsia="Arial" w:hAnsi="Arial"/>
          <w:sz w:val="22"/>
          <w:lang w:eastAsia="ar-SA"/>
        </w:rPr>
        <w:tab/>
        <w:t>Articles (BROCA) Course, UC Berkeley, 04/2014.</w:t>
      </w:r>
    </w:p>
    <w:p w14:paraId="0BA40D76" w14:textId="77777777" w:rsidR="001241FC" w:rsidRDefault="00000000">
      <w:pPr>
        <w:pStyle w:val="Standard"/>
        <w:rPr>
          <w:rFonts w:ascii="Arial" w:eastAsia="Arial" w:hAnsi="Arial"/>
          <w:sz w:val="22"/>
          <w:szCs w:val="22"/>
          <w:lang w:eastAsia="ar-SA"/>
        </w:rPr>
      </w:pPr>
      <w:r>
        <w:rPr>
          <w:rFonts w:ascii="Arial" w:eastAsia="Arial" w:hAnsi="Arial"/>
          <w:sz w:val="22"/>
          <w:szCs w:val="22"/>
          <w:lang w:eastAsia="ar-SA"/>
        </w:rPr>
        <w:t xml:space="preserve">1. Organization of the Fly Olfactory Brain, Dr. Tzagarakis-Foster's Seminar Series in Biology class, </w:t>
      </w:r>
      <w:r>
        <w:rPr>
          <w:rFonts w:ascii="Arial" w:eastAsia="Arial" w:hAnsi="Arial"/>
          <w:sz w:val="22"/>
          <w:szCs w:val="22"/>
          <w:lang w:eastAsia="ar-SA"/>
        </w:rPr>
        <w:tab/>
        <w:t>University of San Francisco, 03/2008.</w:t>
      </w:r>
    </w:p>
    <w:p w14:paraId="6A9B61B6" w14:textId="77777777" w:rsidR="001241FC" w:rsidRDefault="001241FC">
      <w:pPr>
        <w:pStyle w:val="Standard"/>
        <w:jc w:val="both"/>
        <w:rPr>
          <w:rFonts w:ascii="Arial" w:eastAsia="Times New Roman" w:hAnsi="Arial"/>
          <w:sz w:val="22"/>
          <w:lang w:eastAsia="ar-SA"/>
        </w:rPr>
      </w:pPr>
    </w:p>
    <w:p w14:paraId="66006366" w14:textId="77777777" w:rsidR="001241FC" w:rsidRPr="00B20625" w:rsidRDefault="00000000">
      <w:pPr>
        <w:pStyle w:val="Standard"/>
        <w:jc w:val="both"/>
        <w:rPr>
          <w:rFonts w:ascii="Arial" w:hAnsi="Arial"/>
          <w:b/>
          <w:sz w:val="28"/>
        </w:rPr>
      </w:pPr>
      <w:r w:rsidRPr="00B20625">
        <w:rPr>
          <w:rFonts w:ascii="Arial" w:hAnsi="Arial"/>
          <w:b/>
          <w:sz w:val="28"/>
        </w:rPr>
        <w:t>Posters</w:t>
      </w:r>
    </w:p>
    <w:p w14:paraId="37F2298E" w14:textId="77777777" w:rsidR="001241FC" w:rsidRDefault="001241FC">
      <w:pPr>
        <w:pStyle w:val="Standard"/>
        <w:jc w:val="both"/>
        <w:rPr>
          <w:rFonts w:ascii="Arial" w:eastAsia="Times New Roman" w:hAnsi="Arial"/>
          <w:sz w:val="22"/>
          <w:lang w:eastAsia="ar-SA"/>
        </w:rPr>
      </w:pPr>
    </w:p>
    <w:p w14:paraId="36EB72E8" w14:textId="48BC2C8D" w:rsidR="00D20F0A" w:rsidRDefault="00D20F0A" w:rsidP="00D20F0A">
      <w:pPr>
        <w:pStyle w:val="Standard"/>
        <w:ind w:left="720" w:hanging="720"/>
        <w:jc w:val="both"/>
        <w:rPr>
          <w:rFonts w:ascii="Arial" w:eastAsia="Times New Roman" w:hAnsi="Arial"/>
          <w:sz w:val="22"/>
          <w:lang w:eastAsia="ar-SA"/>
        </w:rPr>
      </w:pPr>
      <w:r>
        <w:rPr>
          <w:rFonts w:ascii="Arial" w:eastAsia="Times New Roman" w:hAnsi="Arial"/>
          <w:sz w:val="22"/>
          <w:lang w:eastAsia="ar-SA"/>
        </w:rPr>
        <w:t>2</w:t>
      </w:r>
      <w:r w:rsidR="009D059B">
        <w:rPr>
          <w:rFonts w:ascii="Arial" w:eastAsia="Times New Roman" w:hAnsi="Arial"/>
          <w:sz w:val="22"/>
          <w:lang w:eastAsia="ar-SA"/>
        </w:rPr>
        <w:t>7</w:t>
      </w:r>
      <w:r>
        <w:rPr>
          <w:rFonts w:ascii="Arial" w:eastAsia="Times New Roman" w:hAnsi="Arial"/>
          <w:sz w:val="22"/>
          <w:lang w:eastAsia="ar-SA"/>
        </w:rPr>
        <w:t xml:space="preserve">. </w:t>
      </w:r>
      <w:r w:rsidRPr="00D20F0A">
        <w:rPr>
          <w:rFonts w:ascii="Arial" w:eastAsia="Times New Roman" w:hAnsi="Arial"/>
          <w:sz w:val="22"/>
          <w:lang w:eastAsia="ar-SA"/>
        </w:rPr>
        <w:t xml:space="preserve">Abeshaus CJ, Fitzwilson B, </w:t>
      </w:r>
      <w:r w:rsidRPr="00094554">
        <w:rPr>
          <w:rFonts w:ascii="Arial" w:eastAsia="Times New Roman" w:hAnsi="Arial"/>
          <w:b/>
          <w:bCs/>
          <w:sz w:val="22"/>
          <w:lang w:eastAsia="ar-SA"/>
        </w:rPr>
        <w:t>Agarwal G.</w:t>
      </w:r>
      <w:r w:rsidRPr="00D20F0A">
        <w:rPr>
          <w:rFonts w:ascii="Arial" w:eastAsia="Times New Roman" w:hAnsi="Arial"/>
          <w:sz w:val="22"/>
          <w:lang w:eastAsia="ar-SA"/>
        </w:rPr>
        <w:t xml:space="preserve"> How revealing are on-screen movements? Faculty for Undergraduate Neuroscience poster session at the Society for Neuroscience Meeting, November 2022.</w:t>
      </w:r>
    </w:p>
    <w:p w14:paraId="2BE29D69" w14:textId="07631152" w:rsidR="00D20F0A" w:rsidRDefault="00D20F0A" w:rsidP="00D20F0A">
      <w:pPr>
        <w:pStyle w:val="Standard"/>
        <w:ind w:left="720" w:hanging="720"/>
        <w:jc w:val="both"/>
        <w:rPr>
          <w:rFonts w:ascii="Arial" w:eastAsia="Times New Roman" w:hAnsi="Arial"/>
          <w:sz w:val="22"/>
          <w:lang w:eastAsia="ar-SA"/>
        </w:rPr>
      </w:pPr>
      <w:r>
        <w:rPr>
          <w:rFonts w:ascii="Arial" w:eastAsia="Times New Roman" w:hAnsi="Arial"/>
          <w:sz w:val="22"/>
          <w:lang w:eastAsia="ar-SA"/>
        </w:rPr>
        <w:t>2</w:t>
      </w:r>
      <w:r w:rsidR="009D059B">
        <w:rPr>
          <w:rFonts w:ascii="Arial" w:eastAsia="Times New Roman" w:hAnsi="Arial"/>
          <w:sz w:val="22"/>
          <w:lang w:eastAsia="ar-SA"/>
        </w:rPr>
        <w:t>6</w:t>
      </w:r>
      <w:r>
        <w:rPr>
          <w:rFonts w:ascii="Arial" w:eastAsia="Times New Roman" w:hAnsi="Arial"/>
          <w:sz w:val="22"/>
          <w:lang w:eastAsia="ar-SA"/>
        </w:rPr>
        <w:t>.</w:t>
      </w:r>
      <w:r w:rsidRPr="00D20F0A">
        <w:t xml:space="preserve"> </w:t>
      </w:r>
      <w:r w:rsidRPr="00D20F0A">
        <w:rPr>
          <w:rFonts w:ascii="Arial" w:eastAsia="Times New Roman" w:hAnsi="Arial"/>
          <w:sz w:val="22"/>
          <w:lang w:eastAsia="ar-SA"/>
        </w:rPr>
        <w:t xml:space="preserve">Akera S and </w:t>
      </w:r>
      <w:r w:rsidRPr="00D20F0A">
        <w:rPr>
          <w:rFonts w:ascii="Arial" w:eastAsia="Times New Roman" w:hAnsi="Arial"/>
          <w:b/>
          <w:bCs/>
          <w:sz w:val="22"/>
          <w:lang w:eastAsia="ar-SA"/>
        </w:rPr>
        <w:t>Agarwal G</w:t>
      </w:r>
      <w:r w:rsidRPr="00D20F0A">
        <w:rPr>
          <w:rFonts w:ascii="Arial" w:eastAsia="Times New Roman" w:hAnsi="Arial"/>
          <w:sz w:val="22"/>
          <w:lang w:eastAsia="ar-SA"/>
        </w:rPr>
        <w:t>. How design choices interact to determine artificial neural network function. Faculty for Undergraduate Neuroscience poster session at the Society for Neuroscience Meeting, November 2022.</w:t>
      </w:r>
    </w:p>
    <w:p w14:paraId="389826A9" w14:textId="496FD6D5" w:rsidR="002E7438" w:rsidRDefault="002E7438" w:rsidP="009D059B">
      <w:pPr>
        <w:pStyle w:val="Standard"/>
        <w:ind w:left="720" w:hanging="720"/>
        <w:jc w:val="both"/>
        <w:rPr>
          <w:rFonts w:ascii="Arial" w:eastAsia="Times New Roman" w:hAnsi="Arial"/>
          <w:sz w:val="22"/>
          <w:lang w:eastAsia="ar-SA"/>
        </w:rPr>
      </w:pPr>
      <w:r>
        <w:rPr>
          <w:rFonts w:ascii="Arial" w:eastAsia="Times New Roman" w:hAnsi="Arial"/>
          <w:sz w:val="22"/>
          <w:lang w:eastAsia="ar-SA"/>
        </w:rPr>
        <w:t>2</w:t>
      </w:r>
      <w:r w:rsidR="009D059B">
        <w:rPr>
          <w:rFonts w:ascii="Arial" w:eastAsia="Times New Roman" w:hAnsi="Arial"/>
          <w:sz w:val="22"/>
          <w:lang w:eastAsia="ar-SA"/>
        </w:rPr>
        <w:t>5</w:t>
      </w:r>
      <w:r>
        <w:rPr>
          <w:rFonts w:ascii="Arial" w:eastAsia="Times New Roman" w:hAnsi="Arial"/>
          <w:sz w:val="22"/>
          <w:lang w:eastAsia="ar-SA"/>
        </w:rPr>
        <w:t xml:space="preserve">. </w:t>
      </w:r>
      <w:r w:rsidRPr="002E7438">
        <w:rPr>
          <w:rFonts w:ascii="Arial" w:eastAsia="Times New Roman" w:hAnsi="Arial"/>
          <w:b/>
          <w:bCs/>
          <w:sz w:val="22"/>
          <w:lang w:eastAsia="ar-SA"/>
        </w:rPr>
        <w:t>Agarwal G</w:t>
      </w:r>
      <w:r w:rsidRPr="002E7438">
        <w:rPr>
          <w:rFonts w:ascii="Arial" w:eastAsia="Times New Roman" w:hAnsi="Arial"/>
          <w:sz w:val="22"/>
          <w:lang w:eastAsia="ar-SA"/>
        </w:rPr>
        <w:t>, Lustig B, Pastalkova E, Lee A, Sommer F. News without the buzz: recovering information from weak theta rhythms in the hippocampus. Society for Neuroscience Meeting, November 2022.</w:t>
      </w:r>
    </w:p>
    <w:p w14:paraId="0FBA4B71" w14:textId="1D75F9DD" w:rsidR="002E7438" w:rsidRDefault="002E7438" w:rsidP="009D059B">
      <w:pPr>
        <w:pStyle w:val="Standard"/>
        <w:ind w:left="720" w:hanging="720"/>
        <w:jc w:val="both"/>
        <w:rPr>
          <w:rFonts w:ascii="Arial" w:eastAsia="Times New Roman" w:hAnsi="Arial"/>
          <w:sz w:val="22"/>
          <w:lang w:eastAsia="ar-SA"/>
        </w:rPr>
      </w:pPr>
      <w:r>
        <w:rPr>
          <w:rFonts w:ascii="Arial" w:eastAsia="Times New Roman" w:hAnsi="Arial"/>
          <w:sz w:val="22"/>
          <w:lang w:eastAsia="ar-SA"/>
        </w:rPr>
        <w:lastRenderedPageBreak/>
        <w:t>2</w:t>
      </w:r>
      <w:r w:rsidR="009D059B">
        <w:rPr>
          <w:rFonts w:ascii="Arial" w:eastAsia="Times New Roman" w:hAnsi="Arial"/>
          <w:sz w:val="22"/>
          <w:lang w:eastAsia="ar-SA"/>
        </w:rPr>
        <w:t>4</w:t>
      </w:r>
      <w:r>
        <w:rPr>
          <w:rFonts w:ascii="Arial" w:eastAsia="Times New Roman" w:hAnsi="Arial"/>
          <w:sz w:val="22"/>
          <w:lang w:eastAsia="ar-SA"/>
        </w:rPr>
        <w:t xml:space="preserve">. </w:t>
      </w:r>
      <w:r w:rsidRPr="002E7438">
        <w:rPr>
          <w:rFonts w:ascii="Arial" w:eastAsia="Times New Roman" w:hAnsi="Arial"/>
          <w:b/>
          <w:bCs/>
          <w:sz w:val="22"/>
          <w:lang w:eastAsia="ar-SA"/>
        </w:rPr>
        <w:t>Agarwal G</w:t>
      </w:r>
      <w:r w:rsidRPr="002E7438">
        <w:rPr>
          <w:rFonts w:ascii="Arial" w:eastAsia="Times New Roman" w:hAnsi="Arial"/>
          <w:sz w:val="22"/>
          <w:lang w:eastAsia="ar-SA"/>
        </w:rPr>
        <w:t>, Lustig B, Pastalkova E, Lee A, Sommer F. Recovering information from weakly rhythmic local field potentials of the hippocampus. NIH BRAIN Initiative Meeting, June 2022.</w:t>
      </w:r>
    </w:p>
    <w:p w14:paraId="6030FCD5" w14:textId="22B1A8B4" w:rsidR="001241FC" w:rsidRPr="009D059B" w:rsidRDefault="00000000">
      <w:pPr>
        <w:pStyle w:val="Standard"/>
        <w:jc w:val="both"/>
        <w:rPr>
          <w:rFonts w:ascii="Arial" w:eastAsia="Times New Roman" w:hAnsi="Arial"/>
          <w:sz w:val="22"/>
          <w:szCs w:val="22"/>
          <w:lang w:eastAsia="ar-SA"/>
        </w:rPr>
      </w:pPr>
      <w:r>
        <w:rPr>
          <w:rFonts w:ascii="Arial" w:eastAsia="Times New Roman" w:hAnsi="Arial"/>
          <w:sz w:val="22"/>
          <w:lang w:eastAsia="ar-SA"/>
        </w:rPr>
        <w:t>2</w:t>
      </w:r>
      <w:r w:rsidR="009D059B">
        <w:rPr>
          <w:rFonts w:ascii="Arial" w:eastAsia="Times New Roman" w:hAnsi="Arial"/>
          <w:sz w:val="22"/>
          <w:lang w:eastAsia="ar-SA"/>
        </w:rPr>
        <w:t>3</w:t>
      </w:r>
      <w:r>
        <w:rPr>
          <w:rFonts w:ascii="Arial" w:eastAsia="Times New Roman" w:hAnsi="Arial"/>
          <w:sz w:val="22"/>
          <w:lang w:eastAsia="ar-SA"/>
        </w:rPr>
        <w:t>. Deng D, Hamidi M, Quendera T, Bergomi M, Mainen Z, Agarwal G. Psychophysics of insight-</w:t>
      </w:r>
      <w:r w:rsidRPr="009D059B">
        <w:rPr>
          <w:rFonts w:ascii="Arial" w:eastAsia="Times New Roman" w:hAnsi="Arial"/>
          <w:sz w:val="22"/>
          <w:szCs w:val="22"/>
          <w:lang w:eastAsia="ar-SA"/>
        </w:rPr>
        <w:tab/>
        <w:t>based learning in humans. Neuromatch 4.0, December 2021.</w:t>
      </w:r>
    </w:p>
    <w:p w14:paraId="3768B5D1" w14:textId="77777777" w:rsidR="009D059B" w:rsidRDefault="009D059B" w:rsidP="009D059B">
      <w:pPr>
        <w:ind w:left="720" w:hanging="720"/>
        <w:jc w:val="both"/>
        <w:rPr>
          <w:rFonts w:asciiTheme="minorBidi" w:hAnsiTheme="minorBidi"/>
          <w:sz w:val="22"/>
          <w:szCs w:val="22"/>
        </w:rPr>
      </w:pPr>
      <w:r w:rsidRPr="00535E32">
        <w:rPr>
          <w:rFonts w:asciiTheme="minorBidi" w:hAnsiTheme="minorBidi"/>
          <w:sz w:val="22"/>
          <w:szCs w:val="22"/>
          <w:lang w:val="es-ES"/>
        </w:rPr>
        <w:t xml:space="preserve">22. De Oliveira F, Gonzaga A, Fukusima S, </w:t>
      </w:r>
      <w:r w:rsidRPr="00535E32">
        <w:rPr>
          <w:rFonts w:asciiTheme="minorBidi" w:hAnsiTheme="minorBidi"/>
          <w:b/>
          <w:bCs/>
          <w:sz w:val="22"/>
          <w:szCs w:val="22"/>
          <w:lang w:val="es-ES"/>
        </w:rPr>
        <w:t>Agarwal G</w:t>
      </w:r>
      <w:r w:rsidRPr="00535E32">
        <w:rPr>
          <w:rFonts w:asciiTheme="minorBidi" w:hAnsiTheme="minorBidi"/>
          <w:sz w:val="22"/>
          <w:szCs w:val="22"/>
          <w:lang w:val="es-ES"/>
        </w:rPr>
        <w:t xml:space="preserve">. A influencia da idade emu ma tarefa de aprendizagem complexa. XI Reniao do IBNeC e I forum Nacional de Ligas Academicas de Neurociencias. </w:t>
      </w:r>
      <w:r w:rsidRPr="009D059B">
        <w:rPr>
          <w:rFonts w:asciiTheme="minorBidi" w:hAnsiTheme="minorBidi"/>
          <w:sz w:val="22"/>
          <w:szCs w:val="22"/>
        </w:rPr>
        <w:t>October 2021.</w:t>
      </w:r>
    </w:p>
    <w:p w14:paraId="7B6EDD62" w14:textId="3C0F5E32" w:rsidR="009D059B" w:rsidRPr="009D059B" w:rsidRDefault="009D059B" w:rsidP="009D059B">
      <w:pPr>
        <w:ind w:left="720" w:hanging="720"/>
        <w:jc w:val="both"/>
        <w:rPr>
          <w:rFonts w:asciiTheme="minorBidi" w:hAnsiTheme="minorBidi"/>
          <w:sz w:val="22"/>
          <w:szCs w:val="22"/>
        </w:rPr>
      </w:pPr>
      <w:r w:rsidRPr="009D059B">
        <w:rPr>
          <w:rFonts w:asciiTheme="minorBidi" w:hAnsiTheme="minorBidi"/>
          <w:sz w:val="22"/>
          <w:szCs w:val="22"/>
        </w:rPr>
        <w:t xml:space="preserve">21. De Oliveira F, Gonzaga A, Hamidi M, </w:t>
      </w:r>
      <w:r w:rsidRPr="009D059B">
        <w:rPr>
          <w:rFonts w:asciiTheme="minorBidi" w:hAnsiTheme="minorBidi"/>
          <w:b/>
          <w:bCs/>
          <w:sz w:val="22"/>
          <w:szCs w:val="22"/>
        </w:rPr>
        <w:t>Agarwal G</w:t>
      </w:r>
      <w:r w:rsidRPr="009D059B">
        <w:rPr>
          <w:rFonts w:asciiTheme="minorBidi" w:hAnsiTheme="minorBidi"/>
          <w:sz w:val="22"/>
          <w:szCs w:val="22"/>
        </w:rPr>
        <w:t>, Fukusima S. The influence of age, gender, and personality on complex skill learning. Congress on Brain, Behavior, and Emotions, August 2021.</w:t>
      </w:r>
    </w:p>
    <w:p w14:paraId="526065D3" w14:textId="77777777" w:rsidR="001241FC" w:rsidRDefault="00000000">
      <w:pPr>
        <w:pStyle w:val="Standard"/>
        <w:jc w:val="both"/>
        <w:rPr>
          <w:rFonts w:ascii="Arial" w:eastAsia="Times New Roman" w:hAnsi="Arial"/>
          <w:sz w:val="22"/>
          <w:lang w:eastAsia="ar-SA"/>
        </w:rPr>
      </w:pPr>
      <w:r>
        <w:rPr>
          <w:rFonts w:ascii="Arial" w:eastAsia="Times New Roman" w:hAnsi="Arial"/>
          <w:sz w:val="22"/>
          <w:lang w:eastAsia="ar-SA"/>
        </w:rPr>
        <w:t>20.</w:t>
      </w:r>
      <w:r>
        <w:rPr>
          <w:rFonts w:ascii="Arial" w:eastAsia="Times New Roman" w:hAnsi="Arial"/>
          <w:b/>
          <w:bCs/>
          <w:sz w:val="22"/>
          <w:lang w:eastAsia="ar-SA"/>
        </w:rPr>
        <w:t xml:space="preserve"> Agarwal G</w:t>
      </w:r>
      <w:r>
        <w:rPr>
          <w:rFonts w:ascii="Arial" w:eastAsia="Times New Roman" w:hAnsi="Arial"/>
          <w:sz w:val="22"/>
          <w:lang w:eastAsia="ar-SA"/>
        </w:rPr>
        <w:t xml:space="preserve">, Lustig B, Pastalkova E, Lee A, Sommer F. The theta rhythm is present and informative </w:t>
      </w:r>
      <w:r>
        <w:rPr>
          <w:rFonts w:ascii="Arial" w:eastAsia="Times New Roman" w:hAnsi="Arial"/>
          <w:sz w:val="22"/>
          <w:lang w:eastAsia="ar-SA"/>
        </w:rPr>
        <w:tab/>
        <w:t>during stillness. SfN Global Connectome, January 2021.</w:t>
      </w:r>
    </w:p>
    <w:p w14:paraId="572F1F73" w14:textId="77777777" w:rsidR="001241FC" w:rsidRDefault="00000000">
      <w:pPr>
        <w:pStyle w:val="Standard"/>
        <w:jc w:val="both"/>
      </w:pPr>
      <w:r>
        <w:rPr>
          <w:rFonts w:ascii="Arial" w:hAnsi="Arial"/>
          <w:sz w:val="22"/>
          <w:rtl/>
          <w:lang w:val="ar-SA" w:bidi="ar-SA"/>
        </w:rPr>
        <w:t>19</w:t>
      </w:r>
      <w:r w:rsidRPr="00B20625">
        <w:rPr>
          <w:rFonts w:ascii="Arial" w:hAnsi="Arial"/>
          <w:sz w:val="22"/>
        </w:rPr>
        <w:t xml:space="preserve">. </w:t>
      </w:r>
      <w:r w:rsidRPr="00B20625">
        <w:rPr>
          <w:rFonts w:ascii="Arial" w:hAnsi="Arial"/>
          <w:b/>
          <w:bCs/>
          <w:sz w:val="22"/>
        </w:rPr>
        <w:t>Agarwal G</w:t>
      </w:r>
      <w:r w:rsidRPr="00B20625">
        <w:rPr>
          <w:rFonts w:ascii="Arial" w:hAnsi="Arial"/>
          <w:sz w:val="22"/>
        </w:rPr>
        <w:t xml:space="preserve"> and Sommer F. </w:t>
      </w:r>
      <w:hyperlink r:id="rId8" w:history="1">
        <w:r>
          <w:rPr>
            <w:rFonts w:ascii="Arial" w:hAnsi="Arial"/>
            <w:sz w:val="22"/>
            <w:szCs w:val="22"/>
          </w:rPr>
          <w:t>Deciphering position from hippocampal oscillations during movement</w:t>
        </w:r>
      </w:hyperlink>
      <w:r w:rsidRPr="00B20625">
        <w:rPr>
          <w:rFonts w:ascii="Arial" w:hAnsi="Arial"/>
          <w:sz w:val="22"/>
          <w:szCs w:val="22"/>
        </w:rPr>
        <w:t xml:space="preserve"> </w:t>
      </w:r>
      <w:r w:rsidRPr="00B20625">
        <w:rPr>
          <w:rFonts w:ascii="Arial" w:hAnsi="Arial"/>
          <w:sz w:val="22"/>
          <w:szCs w:val="22"/>
        </w:rPr>
        <w:tab/>
      </w:r>
      <w:hyperlink r:id="rId9" w:history="1">
        <w:r>
          <w:rPr>
            <w:rFonts w:ascii="Arial" w:hAnsi="Arial"/>
            <w:sz w:val="22"/>
            <w:szCs w:val="22"/>
          </w:rPr>
          <w:t>and stillness</w:t>
        </w:r>
      </w:hyperlink>
      <w:r w:rsidRPr="00B20625">
        <w:rPr>
          <w:rFonts w:ascii="Arial" w:hAnsi="Arial"/>
          <w:sz w:val="22"/>
          <w:szCs w:val="22"/>
        </w:rPr>
        <w:t xml:space="preserve">. </w:t>
      </w:r>
      <w:r w:rsidRPr="00B20625">
        <w:rPr>
          <w:rFonts w:ascii="Arial" w:hAnsi="Arial"/>
          <w:sz w:val="22"/>
        </w:rPr>
        <w:t>NIH BRAIN Initiative Invesitigators Virtual Meeting, June 2020.</w:t>
      </w:r>
    </w:p>
    <w:p w14:paraId="45D669C6" w14:textId="77777777" w:rsidR="001241FC" w:rsidRDefault="00000000">
      <w:pPr>
        <w:pStyle w:val="Standard"/>
        <w:jc w:val="both"/>
      </w:pPr>
      <w:r>
        <w:rPr>
          <w:rFonts w:ascii="Arial" w:hAnsi="Arial"/>
          <w:sz w:val="22"/>
          <w:rtl/>
          <w:lang w:val="ar-SA" w:bidi="ar-SA"/>
        </w:rPr>
        <w:t>18</w:t>
      </w:r>
      <w:r w:rsidRPr="00B20625">
        <w:rPr>
          <w:rFonts w:ascii="Arial" w:hAnsi="Arial"/>
          <w:sz w:val="22"/>
        </w:rPr>
        <w:t xml:space="preserve">. </w:t>
      </w:r>
      <w:r w:rsidRPr="00B20625">
        <w:rPr>
          <w:rFonts w:ascii="Arial" w:hAnsi="Arial"/>
          <w:b/>
          <w:bCs/>
          <w:sz w:val="22"/>
        </w:rPr>
        <w:t>Agarwal G</w:t>
      </w:r>
      <w:r w:rsidRPr="00B20625">
        <w:rPr>
          <w:rFonts w:ascii="Arial" w:hAnsi="Arial"/>
          <w:sz w:val="22"/>
        </w:rPr>
        <w:t xml:space="preserve">, Lustig B, Mackesey S, Sommer F. Decoding hippocampal waves in a complex </w:t>
      </w:r>
      <w:r w:rsidRPr="00B20625">
        <w:rPr>
          <w:rFonts w:ascii="Arial" w:hAnsi="Arial"/>
          <w:sz w:val="22"/>
        </w:rPr>
        <w:tab/>
        <w:t>environment. Center for Neural Engineering and Prosthetics Retreat, December 2019.</w:t>
      </w:r>
    </w:p>
    <w:p w14:paraId="4DA4B974" w14:textId="77777777" w:rsidR="001241FC" w:rsidRDefault="00000000">
      <w:pPr>
        <w:pStyle w:val="Standard"/>
        <w:jc w:val="both"/>
      </w:pPr>
      <w:r>
        <w:rPr>
          <w:rFonts w:ascii="Arial" w:hAnsi="Arial"/>
          <w:sz w:val="22"/>
          <w:rtl/>
          <w:lang w:val="ar-SA" w:bidi="ar-SA"/>
        </w:rPr>
        <w:t>16</w:t>
      </w:r>
      <w:r w:rsidRPr="00B20625">
        <w:rPr>
          <w:rFonts w:ascii="Arial" w:hAnsi="Arial"/>
          <w:sz w:val="22"/>
        </w:rPr>
        <w:t xml:space="preserve"> - 17. </w:t>
      </w:r>
      <w:r w:rsidRPr="00B20625">
        <w:rPr>
          <w:rFonts w:ascii="Arial" w:hAnsi="Arial"/>
          <w:b/>
          <w:bCs/>
          <w:sz w:val="22"/>
        </w:rPr>
        <w:t>Agarwal G</w:t>
      </w:r>
      <w:r w:rsidRPr="00B20625">
        <w:rPr>
          <w:rFonts w:ascii="Arial" w:hAnsi="Arial"/>
          <w:sz w:val="22"/>
        </w:rPr>
        <w:t xml:space="preserve">, Quendera T, Bergomi M, Mainen Z. Generalization in humans learning a complex </w:t>
      </w:r>
      <w:r w:rsidRPr="00B20625">
        <w:rPr>
          <w:rFonts w:ascii="Arial" w:hAnsi="Arial"/>
          <w:sz w:val="22"/>
        </w:rPr>
        <w:tab/>
        <w:t>skill.</w:t>
      </w:r>
    </w:p>
    <w:p w14:paraId="436B7FE4" w14:textId="77777777" w:rsidR="001241FC" w:rsidRPr="00B20625" w:rsidRDefault="00000000">
      <w:pPr>
        <w:pStyle w:val="Standard"/>
        <w:jc w:val="both"/>
        <w:rPr>
          <w:rFonts w:ascii="Arial" w:hAnsi="Arial"/>
          <w:sz w:val="22"/>
        </w:rPr>
      </w:pPr>
      <w:r w:rsidRPr="00B20625">
        <w:rPr>
          <w:rFonts w:ascii="Arial" w:hAnsi="Arial"/>
          <w:sz w:val="22"/>
        </w:rPr>
        <w:tab/>
        <w:t>17. Institute of Cognitive and Behavioral Sciences retreat, December 2019.</w:t>
      </w:r>
    </w:p>
    <w:p w14:paraId="0E16251F" w14:textId="77777777" w:rsidR="001241FC" w:rsidRPr="00B20625" w:rsidRDefault="00000000">
      <w:pPr>
        <w:pStyle w:val="Standard"/>
        <w:jc w:val="both"/>
        <w:rPr>
          <w:rFonts w:ascii="Arial" w:hAnsi="Arial"/>
          <w:sz w:val="22"/>
        </w:rPr>
      </w:pPr>
      <w:r w:rsidRPr="00B20625">
        <w:rPr>
          <w:rFonts w:ascii="Arial" w:hAnsi="Arial"/>
          <w:sz w:val="22"/>
        </w:rPr>
        <w:tab/>
        <w:t>16.  Computational and Systems Neuroscience, February 2019.</w:t>
      </w:r>
    </w:p>
    <w:p w14:paraId="029AE132" w14:textId="77777777" w:rsidR="001241FC" w:rsidRDefault="00000000">
      <w:pPr>
        <w:pStyle w:val="Standard"/>
        <w:jc w:val="both"/>
      </w:pPr>
      <w:r>
        <w:rPr>
          <w:rFonts w:ascii="Arial" w:hAnsi="Arial"/>
          <w:sz w:val="22"/>
          <w:rtl/>
          <w:lang w:val="ar-SA" w:bidi="ar-SA"/>
        </w:rPr>
        <w:t>15</w:t>
      </w:r>
      <w:r w:rsidRPr="00B20625">
        <w:rPr>
          <w:rFonts w:ascii="Arial" w:hAnsi="Arial"/>
          <w:sz w:val="22"/>
        </w:rPr>
        <w:t xml:space="preserve">. </w:t>
      </w:r>
      <w:r w:rsidRPr="00B20625">
        <w:rPr>
          <w:rFonts w:ascii="Arial" w:hAnsi="Arial"/>
          <w:b/>
          <w:sz w:val="22"/>
        </w:rPr>
        <w:t>Agarwal G</w:t>
      </w:r>
      <w:r w:rsidRPr="00B20625">
        <w:rPr>
          <w:rFonts w:ascii="Arial" w:hAnsi="Arial"/>
          <w:sz w:val="22"/>
        </w:rPr>
        <w:t>, Quendera T*, Bergomi M, Mainen Z. A psychophysics of strategy</w:t>
      </w:r>
      <w:bookmarkStart w:id="0" w:name="__DdeLink__2784_1639056254"/>
      <w:bookmarkEnd w:id="0"/>
      <w:r w:rsidRPr="00B20625">
        <w:rPr>
          <w:rFonts w:ascii="Arial" w:hAnsi="Arial"/>
          <w:sz w:val="22"/>
        </w:rPr>
        <w:t xml:space="preserve">. 11th FENS Forum, </w:t>
      </w:r>
      <w:r w:rsidRPr="00B20625">
        <w:rPr>
          <w:rFonts w:ascii="Arial" w:hAnsi="Arial"/>
          <w:sz w:val="22"/>
        </w:rPr>
        <w:tab/>
        <w:t>July 2018. *Co-presented</w:t>
      </w:r>
    </w:p>
    <w:p w14:paraId="0ABDE0DB" w14:textId="77777777" w:rsidR="001241FC" w:rsidRDefault="00000000">
      <w:pPr>
        <w:pStyle w:val="Standard"/>
        <w:jc w:val="both"/>
      </w:pPr>
      <w:r>
        <w:rPr>
          <w:rFonts w:ascii="Arial" w:hAnsi="Arial"/>
          <w:sz w:val="22"/>
          <w:rtl/>
          <w:lang w:val="ar-SA" w:bidi="ar-SA"/>
        </w:rPr>
        <w:t>14</w:t>
      </w:r>
      <w:r w:rsidRPr="00B20625">
        <w:rPr>
          <w:rFonts w:ascii="Arial" w:hAnsi="Arial"/>
          <w:sz w:val="22"/>
        </w:rPr>
        <w:t xml:space="preserve">. Poo C, </w:t>
      </w:r>
      <w:r w:rsidRPr="00B20625">
        <w:rPr>
          <w:rFonts w:ascii="Arial" w:hAnsi="Arial"/>
          <w:b/>
          <w:sz w:val="22"/>
        </w:rPr>
        <w:t>Agarwal G</w:t>
      </w:r>
      <w:r w:rsidRPr="00B20625">
        <w:rPr>
          <w:rFonts w:ascii="Arial" w:hAnsi="Arial"/>
          <w:sz w:val="22"/>
        </w:rPr>
        <w:t xml:space="preserve">, Bonacchi N, Mainen ZF. Spatial information in posterior piriform cortex. 11th </w:t>
      </w:r>
      <w:r w:rsidRPr="00B20625">
        <w:rPr>
          <w:rFonts w:ascii="Arial" w:hAnsi="Arial"/>
          <w:sz w:val="22"/>
        </w:rPr>
        <w:tab/>
        <w:t>FENS Forum, July 2018.</w:t>
      </w:r>
    </w:p>
    <w:p w14:paraId="3167F30D" w14:textId="77777777" w:rsidR="001241FC" w:rsidRDefault="00000000">
      <w:pPr>
        <w:pStyle w:val="Standard"/>
        <w:jc w:val="both"/>
      </w:pPr>
      <w:r>
        <w:rPr>
          <w:rFonts w:ascii="Arial" w:hAnsi="Arial"/>
          <w:sz w:val="22"/>
          <w:rtl/>
          <w:lang w:val="ar-SA" w:bidi="ar-SA"/>
        </w:rPr>
        <w:t>13</w:t>
      </w:r>
      <w:r w:rsidRPr="00B20625">
        <w:rPr>
          <w:rFonts w:ascii="Arial" w:hAnsi="Arial"/>
          <w:sz w:val="22"/>
        </w:rPr>
        <w:t xml:space="preserve">. </w:t>
      </w:r>
      <w:r w:rsidRPr="00B20625">
        <w:rPr>
          <w:rFonts w:ascii="Arial" w:hAnsi="Arial"/>
          <w:b/>
          <w:sz w:val="22"/>
        </w:rPr>
        <w:t>Agarwal G</w:t>
      </w:r>
      <w:r w:rsidRPr="00B20625">
        <w:rPr>
          <w:rFonts w:ascii="Arial" w:hAnsi="Arial"/>
          <w:sz w:val="22"/>
        </w:rPr>
        <w:t xml:space="preserve">, Quendera T, Ferreira M, Mainen Z. A planning game reveals individual differences in </w:t>
      </w:r>
      <w:r w:rsidRPr="00B20625">
        <w:rPr>
          <w:rFonts w:ascii="Arial" w:hAnsi="Arial"/>
          <w:sz w:val="22"/>
        </w:rPr>
        <w:tab/>
        <w:t xml:space="preserve">strategy that are highly constrained. Computational and Systems Neuroscience, </w:t>
      </w:r>
      <w:r w:rsidRPr="00B20625">
        <w:rPr>
          <w:rFonts w:ascii="Arial" w:hAnsi="Arial"/>
          <w:sz w:val="22"/>
        </w:rPr>
        <w:tab/>
        <w:t xml:space="preserve">February </w:t>
      </w:r>
      <w:r w:rsidRPr="00B20625">
        <w:rPr>
          <w:rFonts w:ascii="Arial" w:hAnsi="Arial"/>
          <w:sz w:val="22"/>
        </w:rPr>
        <w:tab/>
        <w:t>2017.</w:t>
      </w:r>
    </w:p>
    <w:p w14:paraId="7BE3FABF" w14:textId="77777777" w:rsidR="001241FC" w:rsidRDefault="00000000">
      <w:pPr>
        <w:pStyle w:val="Standard"/>
        <w:jc w:val="both"/>
      </w:pPr>
      <w:r>
        <w:rPr>
          <w:rFonts w:ascii="Arial" w:hAnsi="Arial"/>
          <w:sz w:val="22"/>
          <w:rtl/>
          <w:lang w:val="ar-SA" w:bidi="ar-SA"/>
        </w:rPr>
        <w:t>12</w:t>
      </w:r>
      <w:r w:rsidRPr="00B20625">
        <w:rPr>
          <w:rFonts w:ascii="Arial" w:hAnsi="Arial"/>
          <w:sz w:val="22"/>
        </w:rPr>
        <w:t xml:space="preserve">. </w:t>
      </w:r>
      <w:r w:rsidRPr="00B20625">
        <w:rPr>
          <w:rFonts w:ascii="Arial" w:hAnsi="Arial"/>
          <w:b/>
          <w:sz w:val="22"/>
        </w:rPr>
        <w:t>Agarwal G</w:t>
      </w:r>
      <w:r w:rsidRPr="00B20625">
        <w:rPr>
          <w:rFonts w:ascii="Arial" w:hAnsi="Arial"/>
          <w:sz w:val="22"/>
        </w:rPr>
        <w:t xml:space="preserve">, Quendera T*, Ferreira M, Mainen Z. A high-dimensional interface to study complex </w:t>
      </w:r>
      <w:r w:rsidRPr="00B20625">
        <w:rPr>
          <w:rFonts w:ascii="Arial" w:hAnsi="Arial"/>
          <w:sz w:val="22"/>
        </w:rPr>
        <w:tab/>
        <w:t>decisions. 10th FENS Forum, July 2016. *Co-presented</w:t>
      </w:r>
    </w:p>
    <w:p w14:paraId="74177BD0" w14:textId="77777777" w:rsidR="001241FC" w:rsidRDefault="00000000">
      <w:pPr>
        <w:pStyle w:val="Standard"/>
        <w:jc w:val="both"/>
      </w:pPr>
      <w:r>
        <w:rPr>
          <w:rFonts w:ascii="Arial" w:hAnsi="Arial"/>
          <w:sz w:val="22"/>
          <w:rtl/>
          <w:lang w:val="ar-SA" w:bidi="ar-SA"/>
        </w:rPr>
        <w:t>11</w:t>
      </w:r>
      <w:r w:rsidRPr="00B20625">
        <w:rPr>
          <w:rFonts w:ascii="Arial" w:hAnsi="Arial"/>
          <w:sz w:val="22"/>
        </w:rPr>
        <w:t xml:space="preserve">. </w:t>
      </w:r>
      <w:r w:rsidRPr="00B20625">
        <w:rPr>
          <w:rFonts w:ascii="Arial" w:hAnsi="Arial"/>
          <w:b/>
          <w:sz w:val="22"/>
        </w:rPr>
        <w:t>Agarwal G</w:t>
      </w:r>
      <w:r w:rsidRPr="00B20625">
        <w:rPr>
          <w:rFonts w:ascii="Arial" w:hAnsi="Arial"/>
          <w:sz w:val="22"/>
        </w:rPr>
        <w:t xml:space="preserve">, Medina R, Renart A, Mainen Z. Movement trajectories encode stimulus dynamics in a </w:t>
      </w:r>
      <w:r w:rsidRPr="00B20625">
        <w:rPr>
          <w:rFonts w:ascii="Arial" w:hAnsi="Arial"/>
          <w:sz w:val="22"/>
        </w:rPr>
        <w:tab/>
        <w:t>decision making task. Bridging Neural Mechanisms and Cognition, April 2015.</w:t>
      </w:r>
    </w:p>
    <w:p w14:paraId="43F5DDE9" w14:textId="77777777" w:rsidR="001241FC" w:rsidRDefault="00000000">
      <w:pPr>
        <w:pStyle w:val="Standard"/>
        <w:jc w:val="both"/>
      </w:pPr>
      <w:r>
        <w:rPr>
          <w:rFonts w:ascii="Arial" w:hAnsi="Arial"/>
          <w:sz w:val="22"/>
          <w:rtl/>
          <w:lang w:val="ar-SA" w:bidi="ar-SA"/>
        </w:rPr>
        <w:t>10</w:t>
      </w:r>
      <w:r w:rsidRPr="00B20625">
        <w:rPr>
          <w:rFonts w:ascii="Arial" w:hAnsi="Arial"/>
          <w:sz w:val="22"/>
        </w:rPr>
        <w:t xml:space="preserve">. </w:t>
      </w:r>
      <w:r w:rsidRPr="00B20625">
        <w:rPr>
          <w:rFonts w:ascii="Arial" w:hAnsi="Arial"/>
          <w:b/>
          <w:sz w:val="22"/>
        </w:rPr>
        <w:t>Agarwal G</w:t>
      </w:r>
      <w:r w:rsidRPr="00B20625">
        <w:rPr>
          <w:rFonts w:ascii="Arial" w:hAnsi="Arial"/>
          <w:sz w:val="22"/>
        </w:rPr>
        <w:t xml:space="preserve">, Mizuseki K, Bereny A, Buzsaki G, Sommer F. Two forms of information found in local </w:t>
      </w:r>
      <w:r w:rsidRPr="00B20625">
        <w:rPr>
          <w:rFonts w:ascii="Arial" w:hAnsi="Arial"/>
          <w:sz w:val="22"/>
        </w:rPr>
        <w:tab/>
        <w:t>field potentials of the hippocampus. Computational and Systems Neuro, February 2014.</w:t>
      </w:r>
    </w:p>
    <w:p w14:paraId="4A4F1D85" w14:textId="77777777" w:rsidR="001241FC" w:rsidRDefault="00000000">
      <w:pPr>
        <w:pStyle w:val="Standard"/>
        <w:jc w:val="both"/>
      </w:pPr>
      <w:r>
        <w:rPr>
          <w:rFonts w:ascii="Arial" w:hAnsi="Arial"/>
          <w:sz w:val="22"/>
          <w:rtl/>
          <w:lang w:val="ar-SA" w:bidi="ar-SA"/>
        </w:rPr>
        <w:t>9</w:t>
      </w:r>
      <w:r w:rsidRPr="00B20625">
        <w:rPr>
          <w:rFonts w:ascii="Arial" w:hAnsi="Arial"/>
          <w:sz w:val="22"/>
        </w:rPr>
        <w:t xml:space="preserve">. </w:t>
      </w:r>
      <w:r w:rsidRPr="00B20625">
        <w:rPr>
          <w:rFonts w:ascii="Arial" w:hAnsi="Arial"/>
          <w:b/>
          <w:sz w:val="22"/>
        </w:rPr>
        <w:t>Agarwal G</w:t>
      </w:r>
      <w:r w:rsidRPr="00B20625">
        <w:rPr>
          <w:rFonts w:ascii="Arial" w:hAnsi="Arial"/>
          <w:sz w:val="22"/>
        </w:rPr>
        <w:t xml:space="preserve">, Berenyi A, Mizuseki K, Schomburg E, Buzsaki G, Sommer F. Sparse signatures of </w:t>
      </w:r>
      <w:r w:rsidRPr="00B20625">
        <w:rPr>
          <w:rFonts w:ascii="Arial" w:hAnsi="Arial"/>
          <w:sz w:val="22"/>
        </w:rPr>
        <w:tab/>
        <w:t>neuronal activity in high-frequency LFP. Society for Neuroscience Meeting, November 2013.</w:t>
      </w:r>
    </w:p>
    <w:p w14:paraId="582C440B" w14:textId="77777777" w:rsidR="001241FC" w:rsidRDefault="00000000">
      <w:pPr>
        <w:pStyle w:val="Standard"/>
        <w:jc w:val="both"/>
      </w:pPr>
      <w:r>
        <w:rPr>
          <w:rFonts w:ascii="Arial" w:hAnsi="Arial"/>
          <w:sz w:val="22"/>
          <w:rtl/>
          <w:lang w:val="ar-SA" w:bidi="ar-SA"/>
        </w:rPr>
        <w:t>8</w:t>
      </w:r>
      <w:r w:rsidRPr="00B20625">
        <w:rPr>
          <w:rFonts w:ascii="Arial" w:hAnsi="Arial"/>
          <w:sz w:val="22"/>
        </w:rPr>
        <w:t xml:space="preserve">. </w:t>
      </w:r>
      <w:r w:rsidRPr="00B20625">
        <w:rPr>
          <w:rFonts w:ascii="Arial" w:hAnsi="Arial"/>
          <w:b/>
          <w:sz w:val="22"/>
        </w:rPr>
        <w:t>Agarwal G</w:t>
      </w:r>
      <w:r w:rsidRPr="00B20625">
        <w:rPr>
          <w:rFonts w:ascii="Arial" w:hAnsi="Arial"/>
          <w:sz w:val="22"/>
        </w:rPr>
        <w:t xml:space="preserve">, Berenyi A, Stevenson I, Mizuseki K, Buzsaki G, Sommer F. Traveling waves of the </w:t>
      </w:r>
      <w:r w:rsidRPr="00B20625">
        <w:rPr>
          <w:rFonts w:ascii="Arial" w:hAnsi="Arial"/>
          <w:sz w:val="22"/>
        </w:rPr>
        <w:tab/>
        <w:t xml:space="preserve">hippocampal theta rhythm encode rat position. Computational and Systems Neuroscience, </w:t>
      </w:r>
      <w:r w:rsidRPr="00B20625">
        <w:rPr>
          <w:rFonts w:ascii="Arial" w:hAnsi="Arial"/>
          <w:sz w:val="22"/>
        </w:rPr>
        <w:tab/>
        <w:t>February 2013.</w:t>
      </w:r>
    </w:p>
    <w:p w14:paraId="353B33D6" w14:textId="77777777" w:rsidR="001241FC" w:rsidRDefault="00000000">
      <w:pPr>
        <w:pStyle w:val="Standard"/>
        <w:jc w:val="both"/>
      </w:pPr>
      <w:r>
        <w:rPr>
          <w:rFonts w:ascii="Arial" w:hAnsi="Arial"/>
          <w:sz w:val="22"/>
          <w:rtl/>
          <w:lang w:val="ar-SA" w:bidi="ar-SA"/>
        </w:rPr>
        <w:t>7</w:t>
      </w:r>
      <w:r w:rsidRPr="00B20625">
        <w:rPr>
          <w:rFonts w:ascii="Arial" w:hAnsi="Arial"/>
          <w:sz w:val="22"/>
        </w:rPr>
        <w:t xml:space="preserve">. Sommer F, Buzsaki G, </w:t>
      </w:r>
      <w:r w:rsidRPr="00B20625">
        <w:rPr>
          <w:rFonts w:ascii="Arial" w:hAnsi="Arial"/>
          <w:b/>
          <w:sz w:val="22"/>
        </w:rPr>
        <w:t>Agarwal G</w:t>
      </w:r>
      <w:r w:rsidRPr="00B20625">
        <w:rPr>
          <w:rFonts w:ascii="Arial" w:hAnsi="Arial"/>
          <w:sz w:val="22"/>
        </w:rPr>
        <w:t xml:space="preserve">. The spatial structure of hippocampal theta rhythms encodes </w:t>
      </w:r>
      <w:r w:rsidRPr="00B20625">
        <w:rPr>
          <w:rFonts w:ascii="Arial" w:hAnsi="Arial"/>
          <w:sz w:val="22"/>
        </w:rPr>
        <w:tab/>
        <w:t>behavioral state. Society for Neuroscience Annual Meeting, November 2012.</w:t>
      </w:r>
      <w:r>
        <w:br/>
      </w:r>
      <w:r w:rsidRPr="00B20625">
        <w:rPr>
          <w:rFonts w:ascii="Arial" w:hAnsi="Arial"/>
          <w:sz w:val="22"/>
        </w:rPr>
        <w:t xml:space="preserve">6. </w:t>
      </w:r>
      <w:r w:rsidRPr="00B20625">
        <w:rPr>
          <w:rFonts w:ascii="Arial" w:hAnsi="Arial"/>
          <w:b/>
          <w:sz w:val="22"/>
        </w:rPr>
        <w:t>Agarwal G</w:t>
      </w:r>
      <w:r w:rsidRPr="00B20625">
        <w:rPr>
          <w:rFonts w:ascii="Arial" w:hAnsi="Arial"/>
          <w:sz w:val="22"/>
        </w:rPr>
        <w:t xml:space="preserve">, Buzsaki G, Sommer S. Spatial properties of the hippocampal theta rhythm. </w:t>
      </w:r>
      <w:r w:rsidRPr="00B20625">
        <w:rPr>
          <w:rFonts w:ascii="Arial" w:hAnsi="Arial"/>
          <w:sz w:val="22"/>
        </w:rPr>
        <w:tab/>
        <w:t xml:space="preserve">Computational and Systems </w:t>
      </w:r>
      <w:r w:rsidRPr="00B20625">
        <w:rPr>
          <w:rFonts w:ascii="Arial" w:hAnsi="Arial"/>
          <w:sz w:val="22"/>
        </w:rPr>
        <w:tab/>
        <w:t>Neuroscience, February 2012.</w:t>
      </w:r>
    </w:p>
    <w:p w14:paraId="3B406A6A" w14:textId="77777777" w:rsidR="001241FC" w:rsidRDefault="00000000">
      <w:pPr>
        <w:pStyle w:val="Standard"/>
        <w:jc w:val="both"/>
      </w:pPr>
      <w:r>
        <w:rPr>
          <w:rFonts w:ascii="Arial" w:hAnsi="Arial"/>
          <w:sz w:val="22"/>
          <w:rtl/>
          <w:lang w:val="ar-SA" w:bidi="ar-SA"/>
        </w:rPr>
        <w:t>5</w:t>
      </w:r>
      <w:r w:rsidRPr="00B20625">
        <w:rPr>
          <w:rFonts w:ascii="Arial" w:hAnsi="Arial"/>
          <w:sz w:val="22"/>
        </w:rPr>
        <w:t xml:space="preserve">. Warp E, </w:t>
      </w:r>
      <w:r w:rsidRPr="00B20625">
        <w:rPr>
          <w:rFonts w:ascii="Arial" w:hAnsi="Arial"/>
          <w:b/>
          <w:sz w:val="22"/>
        </w:rPr>
        <w:t>Agarwal G</w:t>
      </w:r>
      <w:r w:rsidRPr="00B20625">
        <w:rPr>
          <w:rFonts w:ascii="Arial" w:hAnsi="Arial"/>
          <w:sz w:val="22"/>
        </w:rPr>
        <w:t xml:space="preserve">, Wyart C, del Bene F, Arrenberg AB, Baier H, Isacoff EY. In vivo acquisition of </w:t>
      </w:r>
      <w:r w:rsidRPr="00B20625">
        <w:rPr>
          <w:rFonts w:ascii="Arial" w:hAnsi="Arial"/>
          <w:sz w:val="22"/>
        </w:rPr>
        <w:tab/>
        <w:t xml:space="preserve">correlated spontaneous activity in the developing vertebrate spinal cord. Society for </w:t>
      </w:r>
      <w:r w:rsidRPr="00B20625">
        <w:rPr>
          <w:rFonts w:ascii="Arial" w:hAnsi="Arial"/>
          <w:sz w:val="22"/>
        </w:rPr>
        <w:tab/>
        <w:t>Neuroscience Annual Meeting, November 2011.</w:t>
      </w:r>
    </w:p>
    <w:p w14:paraId="313F3DE6" w14:textId="77777777" w:rsidR="001241FC" w:rsidRDefault="00000000">
      <w:pPr>
        <w:pStyle w:val="Standard"/>
        <w:jc w:val="both"/>
      </w:pPr>
      <w:r>
        <w:rPr>
          <w:rFonts w:ascii="Arial" w:hAnsi="Arial"/>
          <w:sz w:val="22"/>
          <w:rtl/>
          <w:lang w:val="ar-SA" w:bidi="ar-SA"/>
        </w:rPr>
        <w:t>4</w:t>
      </w:r>
      <w:r w:rsidRPr="00B20625">
        <w:rPr>
          <w:rFonts w:ascii="Arial" w:hAnsi="Arial"/>
          <w:sz w:val="22"/>
        </w:rPr>
        <w:t xml:space="preserve">. </w:t>
      </w:r>
      <w:r w:rsidRPr="00B20625">
        <w:rPr>
          <w:rFonts w:ascii="Arial" w:hAnsi="Arial"/>
          <w:b/>
          <w:sz w:val="22"/>
        </w:rPr>
        <w:t xml:space="preserve">Agarwal G </w:t>
      </w:r>
      <w:r w:rsidRPr="00B20625">
        <w:rPr>
          <w:rFonts w:ascii="Arial" w:hAnsi="Arial"/>
          <w:sz w:val="22"/>
        </w:rPr>
        <w:t xml:space="preserve">and Isacoff EY. Modes of Input Integration in the </w:t>
      </w:r>
      <w:r w:rsidRPr="00B20625">
        <w:rPr>
          <w:rFonts w:ascii="Arial" w:hAnsi="Arial"/>
          <w:i/>
          <w:sz w:val="22"/>
        </w:rPr>
        <w:t xml:space="preserve">Drosophila </w:t>
      </w:r>
      <w:r w:rsidRPr="00B20625">
        <w:rPr>
          <w:rFonts w:ascii="Arial" w:hAnsi="Arial"/>
          <w:sz w:val="22"/>
        </w:rPr>
        <w:t xml:space="preserve">Lobe. Chemical Senses: </w:t>
      </w:r>
      <w:r w:rsidRPr="00B20625">
        <w:rPr>
          <w:rFonts w:ascii="Arial" w:hAnsi="Arial"/>
          <w:sz w:val="22"/>
        </w:rPr>
        <w:tab/>
        <w:t>Receptors and Circuits.  Keystone Symposium, March 2009.</w:t>
      </w:r>
      <w:r w:rsidRPr="00B20625">
        <w:rPr>
          <w:rFonts w:ascii="Arial" w:hAnsi="Arial"/>
          <w:sz w:val="22"/>
        </w:rPr>
        <w:tab/>
      </w:r>
      <w:r>
        <w:br/>
      </w:r>
      <w:r w:rsidRPr="00B20625">
        <w:rPr>
          <w:rFonts w:ascii="Arial" w:hAnsi="Arial"/>
          <w:sz w:val="22"/>
        </w:rPr>
        <w:t xml:space="preserve">3. </w:t>
      </w:r>
      <w:r w:rsidRPr="00B20625">
        <w:rPr>
          <w:rFonts w:ascii="Arial" w:hAnsi="Arial"/>
          <w:b/>
          <w:sz w:val="22"/>
        </w:rPr>
        <w:t>Agarwal G</w:t>
      </w:r>
      <w:r w:rsidRPr="00B20625">
        <w:rPr>
          <w:rFonts w:ascii="Arial" w:hAnsi="Arial"/>
          <w:sz w:val="22"/>
        </w:rPr>
        <w:t xml:space="preserve"> and Isacoff EY. Functional Patterning of the </w:t>
      </w:r>
      <w:r w:rsidRPr="00B20625">
        <w:rPr>
          <w:rFonts w:ascii="Arial" w:hAnsi="Arial"/>
          <w:i/>
          <w:sz w:val="22"/>
        </w:rPr>
        <w:t xml:space="preserve">Drosophila </w:t>
      </w:r>
      <w:r w:rsidRPr="00B20625">
        <w:rPr>
          <w:rFonts w:ascii="Arial" w:hAnsi="Arial"/>
          <w:sz w:val="22"/>
        </w:rPr>
        <w:t xml:space="preserve">Lobe. Neurobiology of </w:t>
      </w:r>
      <w:r w:rsidRPr="00B20625">
        <w:rPr>
          <w:rFonts w:ascii="Arial" w:hAnsi="Arial"/>
          <w:sz w:val="22"/>
        </w:rPr>
        <w:tab/>
        <w:t>Drosophila meeting, Cold Spring Harbor Laboratory, October 2007.</w:t>
      </w:r>
    </w:p>
    <w:p w14:paraId="62366EC7" w14:textId="77777777" w:rsidR="001241FC" w:rsidRDefault="00000000">
      <w:pPr>
        <w:pStyle w:val="PreformattedText"/>
        <w:jc w:val="both"/>
      </w:pPr>
      <w:r>
        <w:rPr>
          <w:rFonts w:ascii="Arial" w:hAnsi="Arial"/>
          <w:sz w:val="22"/>
        </w:rPr>
        <w:t>2. Peled ES, Ball RW,</w:t>
      </w:r>
      <w:r>
        <w:rPr>
          <w:rFonts w:ascii="Arial" w:hAnsi="Arial"/>
          <w:b/>
          <w:sz w:val="22"/>
        </w:rPr>
        <w:t xml:space="preserve"> Agarwal G</w:t>
      </w:r>
      <w:r>
        <w:rPr>
          <w:rFonts w:ascii="Arial" w:hAnsi="Arial"/>
          <w:sz w:val="22"/>
        </w:rPr>
        <w:t xml:space="preserve">, Kauwe G, Stowers RS, Isacoff EY. Optical probing of synaptic </w:t>
      </w:r>
      <w:r>
        <w:rPr>
          <w:rFonts w:ascii="Arial" w:hAnsi="Arial"/>
          <w:sz w:val="22"/>
        </w:rPr>
        <w:tab/>
        <w:t xml:space="preserve">development and strength in the neuromuscular junction of Drosophila meeting, Cold Spring </w:t>
      </w:r>
      <w:r>
        <w:rPr>
          <w:rFonts w:ascii="Arial" w:hAnsi="Arial"/>
          <w:sz w:val="22"/>
        </w:rPr>
        <w:tab/>
        <w:t>Harbor Laboratory, October 2007.</w:t>
      </w:r>
    </w:p>
    <w:p w14:paraId="5D44BA68" w14:textId="77777777" w:rsidR="001241FC" w:rsidRDefault="00000000">
      <w:pPr>
        <w:pStyle w:val="PreformattedText"/>
        <w:jc w:val="both"/>
      </w:pPr>
      <w:r>
        <w:rPr>
          <w:rFonts w:ascii="Arial" w:eastAsia="Times New Roman" w:hAnsi="Arial"/>
          <w:sz w:val="22"/>
        </w:rPr>
        <w:lastRenderedPageBreak/>
        <w:t xml:space="preserve">1. Pathak MM, </w:t>
      </w:r>
      <w:r>
        <w:rPr>
          <w:rFonts w:ascii="Arial" w:eastAsia="Times New Roman" w:hAnsi="Arial"/>
          <w:b/>
          <w:sz w:val="22"/>
        </w:rPr>
        <w:t>Agarwal G</w:t>
      </w:r>
      <w:r>
        <w:rPr>
          <w:rFonts w:ascii="Arial" w:eastAsia="Times New Roman" w:hAnsi="Arial"/>
          <w:sz w:val="22"/>
        </w:rPr>
        <w:t xml:space="preserve">, Kurtz L, Gandhi CS, Isacoff  EY. (2005). A fluorescence scan to determine </w:t>
      </w:r>
      <w:r>
        <w:rPr>
          <w:rFonts w:ascii="Arial" w:eastAsia="Times New Roman" w:hAnsi="Arial"/>
          <w:sz w:val="22"/>
        </w:rPr>
        <w:tab/>
        <w:t xml:space="preserve">the structural organization of the Shaker K+channel. Mechanotransduction &amp; Gravity Signaling </w:t>
      </w:r>
      <w:r>
        <w:rPr>
          <w:rFonts w:ascii="Arial" w:eastAsia="Times New Roman" w:hAnsi="Arial"/>
          <w:sz w:val="22"/>
        </w:rPr>
        <w:tab/>
        <w:t>in Biological Systems, Gordon Research Conference, July 2005.</w:t>
      </w:r>
    </w:p>
    <w:p w14:paraId="30B01A20" w14:textId="77777777" w:rsidR="001241FC" w:rsidRDefault="001241FC">
      <w:pPr>
        <w:pStyle w:val="Standard"/>
        <w:rPr>
          <w:rFonts w:ascii="Arial" w:eastAsia="Times New Roman" w:hAnsi="Arial"/>
          <w:b/>
          <w:sz w:val="22"/>
          <w:lang w:eastAsia="ar-SA"/>
        </w:rPr>
      </w:pPr>
    </w:p>
    <w:p w14:paraId="6EE6F824" w14:textId="77777777" w:rsidR="001241FC" w:rsidRPr="00B20625" w:rsidRDefault="00000000">
      <w:pPr>
        <w:pStyle w:val="Standard"/>
        <w:jc w:val="both"/>
        <w:rPr>
          <w:rFonts w:ascii="Arial" w:hAnsi="Arial"/>
          <w:b/>
          <w:sz w:val="28"/>
        </w:rPr>
      </w:pPr>
      <w:r w:rsidRPr="00B20625">
        <w:rPr>
          <w:rFonts w:ascii="Arial" w:hAnsi="Arial"/>
          <w:b/>
          <w:sz w:val="28"/>
        </w:rPr>
        <w:t>Honors and Prizes</w:t>
      </w:r>
    </w:p>
    <w:p w14:paraId="2DCA77F6" w14:textId="77777777" w:rsidR="001241FC" w:rsidRDefault="001241FC">
      <w:pPr>
        <w:pStyle w:val="Standard"/>
        <w:jc w:val="both"/>
        <w:rPr>
          <w:rFonts w:ascii="Arial" w:eastAsia="Times New Roman" w:hAnsi="Arial"/>
          <w:b/>
          <w:sz w:val="22"/>
          <w:lang w:eastAsia="ar-SA"/>
        </w:rPr>
      </w:pPr>
    </w:p>
    <w:p w14:paraId="4B68EE03" w14:textId="77777777" w:rsidR="001241FC" w:rsidRPr="00B20625" w:rsidRDefault="00000000">
      <w:pPr>
        <w:pStyle w:val="Standard"/>
        <w:jc w:val="both"/>
        <w:rPr>
          <w:rFonts w:ascii="Arial" w:hAnsi="Arial"/>
          <w:sz w:val="22"/>
        </w:rPr>
      </w:pPr>
      <w:r>
        <w:rPr>
          <w:rFonts w:ascii="Arial" w:hAnsi="Arial"/>
          <w:sz w:val="22"/>
          <w:rtl/>
          <w:lang w:val="ar-SA" w:bidi="ar-SA"/>
        </w:rPr>
        <w:t>4</w:t>
      </w:r>
      <w:r w:rsidRPr="00B20625">
        <w:rPr>
          <w:rFonts w:ascii="Arial" w:hAnsi="Arial"/>
          <w:sz w:val="22"/>
        </w:rPr>
        <w:t>. 2016 FENS-IBRO stipend recipient, Federation of European Neuroscience Socieities.</w:t>
      </w:r>
    </w:p>
    <w:p w14:paraId="137FB42C" w14:textId="77777777" w:rsidR="001241FC" w:rsidRPr="00B20625" w:rsidRDefault="00000000">
      <w:pPr>
        <w:pStyle w:val="Standard"/>
        <w:jc w:val="both"/>
        <w:rPr>
          <w:rFonts w:ascii="Arial" w:hAnsi="Arial"/>
          <w:sz w:val="22"/>
        </w:rPr>
      </w:pPr>
      <w:r>
        <w:rPr>
          <w:rFonts w:ascii="Arial" w:hAnsi="Arial"/>
          <w:sz w:val="22"/>
          <w:rtl/>
          <w:lang w:val="ar-SA" w:bidi="ar-SA"/>
        </w:rPr>
        <w:t>3</w:t>
      </w:r>
      <w:r w:rsidRPr="00B20625">
        <w:rPr>
          <w:rFonts w:ascii="Arial" w:hAnsi="Arial"/>
          <w:sz w:val="22"/>
        </w:rPr>
        <w:t>. 2015 Art of Neuroscience - Honorable Mention, Art of Neuroscience Competition.</w:t>
      </w:r>
    </w:p>
    <w:p w14:paraId="252FAF9D" w14:textId="77777777" w:rsidR="001241FC" w:rsidRDefault="00000000">
      <w:pPr>
        <w:pStyle w:val="Standard"/>
        <w:rPr>
          <w:rFonts w:ascii="Arial" w:hAnsi="Arial"/>
          <w:sz w:val="22"/>
        </w:rPr>
      </w:pPr>
      <w:r>
        <w:rPr>
          <w:rFonts w:ascii="Arial" w:hAnsi="Arial"/>
          <w:sz w:val="22"/>
        </w:rPr>
        <w:t>2. 2015 FENS-IBRO stipend recipient, Federation of European Neuroscience Socieities.</w:t>
      </w:r>
    </w:p>
    <w:p w14:paraId="3170D348" w14:textId="77777777" w:rsidR="001241FC" w:rsidRDefault="00000000">
      <w:pPr>
        <w:pStyle w:val="Standard"/>
        <w:rPr>
          <w:rFonts w:ascii="Arial" w:hAnsi="Arial"/>
          <w:sz w:val="22"/>
        </w:rPr>
      </w:pPr>
      <w:r>
        <w:rPr>
          <w:rFonts w:ascii="Arial" w:hAnsi="Arial"/>
          <w:sz w:val="22"/>
        </w:rPr>
        <w:t>1. 2013 Cosyne Presenter's Travel Grant, Computational and Systems Neuroscience</w:t>
      </w:r>
    </w:p>
    <w:p w14:paraId="5066424E" w14:textId="77777777" w:rsidR="001241FC" w:rsidRDefault="001241FC">
      <w:pPr>
        <w:pStyle w:val="Standard"/>
        <w:rPr>
          <w:rFonts w:ascii="Arial" w:eastAsia="Times New Roman" w:hAnsi="Arial"/>
          <w:b/>
          <w:sz w:val="22"/>
          <w:lang w:eastAsia="ar-SA"/>
        </w:rPr>
      </w:pPr>
    </w:p>
    <w:p w14:paraId="7E0A794F" w14:textId="0856755C" w:rsidR="001241FC" w:rsidRPr="00B20625" w:rsidRDefault="00EB21DE">
      <w:pPr>
        <w:pStyle w:val="Standard"/>
        <w:jc w:val="both"/>
        <w:rPr>
          <w:rFonts w:ascii="Arial" w:hAnsi="Arial"/>
          <w:b/>
          <w:sz w:val="28"/>
        </w:rPr>
      </w:pPr>
      <w:r>
        <w:rPr>
          <w:rFonts w:ascii="Arial" w:hAnsi="Arial"/>
          <w:b/>
          <w:sz w:val="28"/>
        </w:rPr>
        <w:t>Service</w:t>
      </w:r>
    </w:p>
    <w:p w14:paraId="72DCB6C5" w14:textId="77777777" w:rsidR="001241FC" w:rsidRPr="00B20625" w:rsidRDefault="001241FC">
      <w:pPr>
        <w:pStyle w:val="Standard"/>
        <w:jc w:val="both"/>
        <w:rPr>
          <w:rFonts w:ascii="Arial" w:hAnsi="Arial"/>
          <w:b/>
          <w:sz w:val="22"/>
          <w:szCs w:val="22"/>
        </w:rPr>
      </w:pPr>
    </w:p>
    <w:p w14:paraId="2825CA2B" w14:textId="7A6D39E5" w:rsidR="00EB21DE" w:rsidRDefault="00EB21DE">
      <w:pPr>
        <w:pStyle w:val="Standard"/>
        <w:jc w:val="both"/>
        <w:rPr>
          <w:rFonts w:ascii="Arial" w:hAnsi="Arial"/>
          <w:sz w:val="22"/>
          <w:szCs w:val="22"/>
        </w:rPr>
      </w:pPr>
      <w:r>
        <w:rPr>
          <w:rFonts w:ascii="Arial" w:hAnsi="Arial"/>
          <w:sz w:val="22"/>
          <w:szCs w:val="22"/>
        </w:rPr>
        <w:t>Committee assignments:</w:t>
      </w:r>
    </w:p>
    <w:p w14:paraId="1BA5531B" w14:textId="77777777" w:rsidR="00EB21DE" w:rsidRDefault="00EB21DE">
      <w:pPr>
        <w:pStyle w:val="Standard"/>
        <w:jc w:val="both"/>
        <w:rPr>
          <w:rFonts w:ascii="Arial" w:hAnsi="Arial"/>
          <w:sz w:val="22"/>
          <w:szCs w:val="22"/>
        </w:rPr>
      </w:pPr>
    </w:p>
    <w:p w14:paraId="4771AD2C" w14:textId="0B0163EC" w:rsidR="00EB21DE" w:rsidRDefault="00EB21DE">
      <w:pPr>
        <w:pStyle w:val="Standard"/>
        <w:jc w:val="both"/>
        <w:rPr>
          <w:rFonts w:ascii="Arial" w:hAnsi="Arial"/>
          <w:sz w:val="22"/>
          <w:szCs w:val="22"/>
        </w:rPr>
      </w:pPr>
      <w:r>
        <w:rPr>
          <w:rFonts w:ascii="Arial" w:hAnsi="Arial"/>
          <w:sz w:val="22"/>
          <w:szCs w:val="22"/>
        </w:rPr>
        <w:t xml:space="preserve">2. </w:t>
      </w:r>
      <w:r w:rsidR="00094554">
        <w:rPr>
          <w:rFonts w:ascii="Arial" w:hAnsi="Arial"/>
          <w:sz w:val="22"/>
          <w:szCs w:val="22"/>
        </w:rPr>
        <w:t xml:space="preserve">Fall </w:t>
      </w:r>
      <w:r>
        <w:rPr>
          <w:rFonts w:ascii="Arial" w:hAnsi="Arial"/>
          <w:sz w:val="22"/>
          <w:szCs w:val="22"/>
        </w:rPr>
        <w:t>2022 – present - Keck Science Department Executive Committee.</w:t>
      </w:r>
    </w:p>
    <w:p w14:paraId="192787EA" w14:textId="3E2B8CF7" w:rsidR="00EB21DE" w:rsidRDefault="00EB21DE">
      <w:pPr>
        <w:pStyle w:val="Standard"/>
        <w:jc w:val="both"/>
        <w:rPr>
          <w:rFonts w:ascii="Arial" w:hAnsi="Arial"/>
          <w:sz w:val="22"/>
          <w:szCs w:val="22"/>
        </w:rPr>
      </w:pPr>
      <w:r>
        <w:rPr>
          <w:rFonts w:ascii="Arial" w:hAnsi="Arial"/>
          <w:sz w:val="22"/>
          <w:szCs w:val="22"/>
        </w:rPr>
        <w:t xml:space="preserve">1. </w:t>
      </w:r>
      <w:r w:rsidR="00094554">
        <w:rPr>
          <w:rFonts w:ascii="Arial" w:hAnsi="Arial"/>
          <w:sz w:val="22"/>
          <w:szCs w:val="22"/>
        </w:rPr>
        <w:t xml:space="preserve">Fall </w:t>
      </w:r>
      <w:r>
        <w:rPr>
          <w:rFonts w:ascii="Arial" w:hAnsi="Arial"/>
          <w:sz w:val="22"/>
          <w:szCs w:val="22"/>
        </w:rPr>
        <w:t xml:space="preserve">2022 </w:t>
      </w:r>
      <w:r w:rsidR="00094554">
        <w:rPr>
          <w:rFonts w:ascii="Arial" w:hAnsi="Arial"/>
          <w:sz w:val="22"/>
          <w:szCs w:val="22"/>
        </w:rPr>
        <w:t xml:space="preserve">– Spring 2023 </w:t>
      </w:r>
      <w:r>
        <w:rPr>
          <w:rFonts w:ascii="Arial" w:hAnsi="Arial"/>
          <w:sz w:val="22"/>
          <w:szCs w:val="22"/>
        </w:rPr>
        <w:t>– Pitzer College Teaching and Learning Committee.</w:t>
      </w:r>
    </w:p>
    <w:p w14:paraId="7032D7FC" w14:textId="77777777" w:rsidR="00EB21DE" w:rsidRDefault="00EB21DE">
      <w:pPr>
        <w:pStyle w:val="Standard"/>
        <w:jc w:val="both"/>
        <w:rPr>
          <w:rFonts w:ascii="Arial" w:hAnsi="Arial"/>
          <w:sz w:val="22"/>
          <w:szCs w:val="22"/>
        </w:rPr>
      </w:pPr>
    </w:p>
    <w:p w14:paraId="185C9323" w14:textId="4CC9AE5C" w:rsidR="001241FC" w:rsidRPr="00B20625" w:rsidRDefault="00000000">
      <w:pPr>
        <w:pStyle w:val="Standard"/>
        <w:jc w:val="both"/>
        <w:rPr>
          <w:rFonts w:ascii="Arial" w:hAnsi="Arial"/>
          <w:sz w:val="22"/>
          <w:szCs w:val="22"/>
        </w:rPr>
      </w:pPr>
      <w:r w:rsidRPr="00B20625">
        <w:rPr>
          <w:rFonts w:ascii="Arial" w:hAnsi="Arial"/>
          <w:sz w:val="22"/>
          <w:szCs w:val="22"/>
        </w:rPr>
        <w:t>Conference</w:t>
      </w:r>
      <w:r w:rsidR="00EB21DE">
        <w:rPr>
          <w:rFonts w:ascii="Arial" w:hAnsi="Arial"/>
          <w:sz w:val="22"/>
          <w:szCs w:val="22"/>
        </w:rPr>
        <w:t xml:space="preserve"> Reviewer</w:t>
      </w:r>
      <w:r w:rsidRPr="00B20625">
        <w:rPr>
          <w:rFonts w:ascii="Arial" w:hAnsi="Arial"/>
          <w:sz w:val="22"/>
          <w:szCs w:val="22"/>
        </w:rPr>
        <w:t>:</w:t>
      </w:r>
    </w:p>
    <w:p w14:paraId="32856B06" w14:textId="77777777" w:rsidR="001241FC" w:rsidRPr="00B20625" w:rsidRDefault="001241FC">
      <w:pPr>
        <w:pStyle w:val="Standard"/>
        <w:jc w:val="both"/>
        <w:rPr>
          <w:rFonts w:ascii="Arial" w:hAnsi="Arial"/>
          <w:sz w:val="22"/>
          <w:szCs w:val="22"/>
        </w:rPr>
      </w:pPr>
    </w:p>
    <w:p w14:paraId="43679FB1" w14:textId="77777777" w:rsidR="001241FC" w:rsidRPr="00B20625" w:rsidRDefault="00000000">
      <w:pPr>
        <w:pStyle w:val="Standard"/>
        <w:jc w:val="both"/>
        <w:rPr>
          <w:rFonts w:ascii="Arial" w:hAnsi="Arial"/>
          <w:sz w:val="22"/>
          <w:szCs w:val="22"/>
        </w:rPr>
      </w:pPr>
      <w:r>
        <w:rPr>
          <w:rFonts w:ascii="Arial" w:hAnsi="Arial"/>
          <w:sz w:val="22"/>
          <w:szCs w:val="22"/>
          <w:rtl/>
          <w:lang w:val="ar-SA" w:bidi="ar-SA"/>
        </w:rPr>
        <w:t>2</w:t>
      </w:r>
      <w:r w:rsidRPr="00B20625">
        <w:rPr>
          <w:rFonts w:ascii="Arial" w:hAnsi="Arial"/>
          <w:sz w:val="22"/>
          <w:szCs w:val="22"/>
        </w:rPr>
        <w:t>. 2018 Champalimaud Symposium on Quantitative Approaches to Behavior and Neural Systems, Lisbon, Portugal.</w:t>
      </w:r>
    </w:p>
    <w:p w14:paraId="79663352" w14:textId="77777777" w:rsidR="001241FC" w:rsidRPr="00B20625" w:rsidRDefault="00000000">
      <w:pPr>
        <w:pStyle w:val="Standard"/>
        <w:jc w:val="both"/>
        <w:rPr>
          <w:rFonts w:ascii="Arial" w:hAnsi="Arial"/>
          <w:sz w:val="22"/>
          <w:szCs w:val="22"/>
        </w:rPr>
      </w:pPr>
      <w:r>
        <w:rPr>
          <w:rFonts w:ascii="Arial" w:hAnsi="Arial"/>
          <w:sz w:val="22"/>
          <w:szCs w:val="22"/>
          <w:rtl/>
          <w:lang w:val="ar-SA" w:bidi="ar-SA"/>
        </w:rPr>
        <w:t>1</w:t>
      </w:r>
      <w:r w:rsidRPr="00B20625">
        <w:rPr>
          <w:rFonts w:ascii="Arial" w:hAnsi="Arial"/>
          <w:sz w:val="22"/>
          <w:szCs w:val="22"/>
        </w:rPr>
        <w:t>. 2017 Computational and Systems Neuroscience Conference (CoSyNe), Salt Lake City, UT.</w:t>
      </w:r>
    </w:p>
    <w:p w14:paraId="60CBD1D0" w14:textId="77777777" w:rsidR="001241FC" w:rsidRPr="00B20625" w:rsidRDefault="001241FC">
      <w:pPr>
        <w:pStyle w:val="Standard"/>
        <w:jc w:val="both"/>
        <w:rPr>
          <w:rFonts w:ascii="Arial" w:hAnsi="Arial"/>
          <w:sz w:val="22"/>
          <w:szCs w:val="22"/>
        </w:rPr>
      </w:pPr>
    </w:p>
    <w:p w14:paraId="063D10AD" w14:textId="3C766494" w:rsidR="001241FC" w:rsidRPr="00B20625" w:rsidRDefault="00000000">
      <w:pPr>
        <w:pStyle w:val="Standard"/>
        <w:jc w:val="both"/>
        <w:rPr>
          <w:rFonts w:ascii="Arial" w:hAnsi="Arial"/>
          <w:sz w:val="22"/>
          <w:szCs w:val="22"/>
        </w:rPr>
      </w:pPr>
      <w:r w:rsidRPr="00B20625">
        <w:rPr>
          <w:rFonts w:ascii="Arial" w:hAnsi="Arial"/>
          <w:sz w:val="22"/>
          <w:szCs w:val="22"/>
        </w:rPr>
        <w:t>Journal</w:t>
      </w:r>
      <w:r w:rsidR="00EB21DE">
        <w:rPr>
          <w:rFonts w:ascii="Arial" w:hAnsi="Arial"/>
          <w:sz w:val="22"/>
          <w:szCs w:val="22"/>
        </w:rPr>
        <w:t xml:space="preserve"> Reviewer</w:t>
      </w:r>
      <w:r w:rsidRPr="00B20625">
        <w:rPr>
          <w:rFonts w:ascii="Arial" w:hAnsi="Arial"/>
          <w:sz w:val="22"/>
          <w:szCs w:val="22"/>
        </w:rPr>
        <w:t>:</w:t>
      </w:r>
    </w:p>
    <w:p w14:paraId="6FB576D7" w14:textId="77777777" w:rsidR="001241FC" w:rsidRPr="00B20625" w:rsidRDefault="001241FC">
      <w:pPr>
        <w:pStyle w:val="Standard"/>
        <w:jc w:val="both"/>
        <w:rPr>
          <w:rFonts w:ascii="Arial" w:hAnsi="Arial"/>
          <w:sz w:val="22"/>
          <w:szCs w:val="22"/>
        </w:rPr>
      </w:pPr>
    </w:p>
    <w:p w14:paraId="1F9D0693" w14:textId="0071821C" w:rsidR="001241FC" w:rsidRDefault="00000000">
      <w:pPr>
        <w:pStyle w:val="Standard"/>
        <w:jc w:val="both"/>
      </w:pPr>
      <w:r>
        <w:rPr>
          <w:rFonts w:ascii="Arial" w:hAnsi="Arial"/>
          <w:sz w:val="22"/>
          <w:rtl/>
          <w:lang w:val="ar-SA" w:bidi="ar-SA"/>
        </w:rPr>
        <w:t>3</w:t>
      </w:r>
      <w:r w:rsidRPr="00B20625">
        <w:rPr>
          <w:rFonts w:ascii="Arial" w:hAnsi="Arial"/>
          <w:sz w:val="22"/>
        </w:rPr>
        <w:t>. 2014, 2020, 2021</w:t>
      </w:r>
      <w:r w:rsidR="009D059B">
        <w:rPr>
          <w:rFonts w:ascii="Arial" w:hAnsi="Arial"/>
          <w:sz w:val="22"/>
        </w:rPr>
        <w:t>, 2022</w:t>
      </w:r>
      <w:r w:rsidRPr="00B20625">
        <w:rPr>
          <w:rFonts w:ascii="Arial" w:hAnsi="Arial"/>
          <w:sz w:val="22"/>
        </w:rPr>
        <w:t xml:space="preserve"> - Frontiers in Neuroinformatics</w:t>
      </w:r>
    </w:p>
    <w:p w14:paraId="6612019A" w14:textId="77777777" w:rsidR="001241FC" w:rsidRDefault="00000000">
      <w:pPr>
        <w:pStyle w:val="Standard"/>
      </w:pPr>
      <w:r>
        <w:rPr>
          <w:rFonts w:ascii="Arial" w:eastAsia="Times New Roman" w:hAnsi="Arial"/>
          <w:sz w:val="22"/>
          <w:lang w:eastAsia="ar-SA"/>
        </w:rPr>
        <w:t>2. 2013 - PLoS ONE</w:t>
      </w:r>
    </w:p>
    <w:p w14:paraId="5BD466BB" w14:textId="77777777" w:rsidR="001241FC" w:rsidRDefault="00000000">
      <w:pPr>
        <w:pStyle w:val="Standard"/>
        <w:rPr>
          <w:rFonts w:ascii="Arial" w:eastAsia="Times New Roman" w:hAnsi="Arial"/>
          <w:sz w:val="22"/>
          <w:lang w:eastAsia="ar-SA"/>
        </w:rPr>
      </w:pPr>
      <w:r>
        <w:rPr>
          <w:rFonts w:ascii="Arial" w:eastAsia="Times New Roman" w:hAnsi="Arial"/>
          <w:sz w:val="22"/>
          <w:lang w:eastAsia="ar-SA"/>
        </w:rPr>
        <w:t>1. 2012 - PLoS Computational Biology</w:t>
      </w:r>
    </w:p>
    <w:p w14:paraId="7E760273" w14:textId="77777777" w:rsidR="001241FC" w:rsidRDefault="001241FC">
      <w:pPr>
        <w:pStyle w:val="Standard"/>
        <w:rPr>
          <w:rFonts w:ascii="Arial" w:eastAsia="Times New Roman" w:hAnsi="Arial"/>
          <w:sz w:val="22"/>
          <w:lang w:eastAsia="ar-SA"/>
        </w:rPr>
      </w:pPr>
    </w:p>
    <w:p w14:paraId="1048F2E9" w14:textId="77777777" w:rsidR="001241FC" w:rsidRDefault="001241FC">
      <w:pPr>
        <w:pStyle w:val="Standard"/>
        <w:jc w:val="both"/>
        <w:rPr>
          <w:rFonts w:eastAsia="Times New Roman"/>
          <w:sz w:val="24"/>
        </w:rPr>
      </w:pPr>
    </w:p>
    <w:p w14:paraId="599B954E" w14:textId="77777777" w:rsidR="001241FC" w:rsidRDefault="00000000">
      <w:pPr>
        <w:pStyle w:val="Standard"/>
        <w:jc w:val="both"/>
      </w:pPr>
      <w:r>
        <w:rPr>
          <w:rFonts w:ascii="Arial" w:eastAsia="Arial" w:hAnsi="Arial"/>
          <w:b/>
          <w:sz w:val="28"/>
          <w:lang w:eastAsia="ar-SA"/>
        </w:rPr>
        <w:t>Public Outreach</w:t>
      </w:r>
    </w:p>
    <w:p w14:paraId="40BBC82C" w14:textId="77777777" w:rsidR="001241FC" w:rsidRDefault="001241FC">
      <w:pPr>
        <w:pStyle w:val="Standard"/>
        <w:jc w:val="both"/>
        <w:rPr>
          <w:rFonts w:ascii="Arial" w:eastAsia="Arial" w:hAnsi="Arial"/>
          <w:b/>
          <w:sz w:val="28"/>
          <w:lang w:eastAsia="ar-SA"/>
        </w:rPr>
      </w:pPr>
    </w:p>
    <w:p w14:paraId="7EFB1CF8" w14:textId="77777777" w:rsidR="001241FC" w:rsidRDefault="00000000">
      <w:pPr>
        <w:pStyle w:val="Standard"/>
        <w:jc w:val="both"/>
        <w:rPr>
          <w:sz w:val="22"/>
          <w:szCs w:val="22"/>
        </w:rPr>
      </w:pPr>
      <w:r>
        <w:rPr>
          <w:rFonts w:ascii="Arial" w:eastAsia="Arial" w:hAnsi="Arial"/>
          <w:sz w:val="22"/>
          <w:szCs w:val="22"/>
          <w:lang w:eastAsia="ar-SA"/>
        </w:rPr>
        <w:t>Citizen Science:</w:t>
      </w:r>
    </w:p>
    <w:p w14:paraId="02933FE6" w14:textId="77777777" w:rsidR="001241FC" w:rsidRDefault="001241FC">
      <w:pPr>
        <w:pStyle w:val="Standard"/>
        <w:jc w:val="both"/>
        <w:rPr>
          <w:rFonts w:ascii="Arial" w:eastAsia="Arial" w:hAnsi="Arial"/>
          <w:sz w:val="22"/>
          <w:szCs w:val="22"/>
          <w:lang w:eastAsia="ar-SA"/>
        </w:rPr>
      </w:pPr>
    </w:p>
    <w:p w14:paraId="6606F9F3" w14:textId="77777777" w:rsidR="001241FC" w:rsidRDefault="00000000">
      <w:pPr>
        <w:pStyle w:val="Standard"/>
        <w:jc w:val="both"/>
        <w:rPr>
          <w:rFonts w:ascii="Arial" w:eastAsia="Arial" w:hAnsi="Arial"/>
          <w:sz w:val="22"/>
          <w:szCs w:val="22"/>
          <w:lang w:eastAsia="ar-SA"/>
        </w:rPr>
      </w:pPr>
      <w:r>
        <w:rPr>
          <w:rFonts w:ascii="Arial" w:eastAsia="Arial" w:hAnsi="Arial"/>
          <w:sz w:val="22"/>
          <w:szCs w:val="22"/>
          <w:lang w:eastAsia="ar-SA"/>
        </w:rPr>
        <w:t>1. 06/2020</w:t>
      </w:r>
    </w:p>
    <w:p w14:paraId="34AFBD3E" w14:textId="77777777" w:rsidR="001241FC" w:rsidRDefault="00000000">
      <w:pPr>
        <w:pStyle w:val="Standard"/>
        <w:jc w:val="both"/>
        <w:rPr>
          <w:sz w:val="22"/>
          <w:szCs w:val="22"/>
        </w:rPr>
      </w:pPr>
      <w:r>
        <w:rPr>
          <w:rFonts w:ascii="Arial" w:eastAsia="Arial" w:hAnsi="Arial"/>
          <w:sz w:val="22"/>
          <w:szCs w:val="22"/>
          <w:lang w:eastAsia="ar-SA"/>
        </w:rPr>
        <w:t xml:space="preserve">Creator, </w:t>
      </w:r>
      <w:hyperlink r:id="rId10" w:history="1">
        <w:r>
          <w:rPr>
            <w:rFonts w:ascii="Arial" w:eastAsia="Arial" w:hAnsi="Arial"/>
            <w:i/>
            <w:iCs/>
            <w:sz w:val="22"/>
            <w:szCs w:val="22"/>
            <w:lang w:eastAsia="ar-SA"/>
          </w:rPr>
          <w:t>Hexxed</w:t>
        </w:r>
      </w:hyperlink>
    </w:p>
    <w:p w14:paraId="54FBB576" w14:textId="77777777" w:rsidR="001241FC" w:rsidRDefault="00000000">
      <w:pPr>
        <w:pStyle w:val="Standard"/>
        <w:jc w:val="both"/>
        <w:rPr>
          <w:sz w:val="22"/>
          <w:szCs w:val="22"/>
        </w:rPr>
      </w:pPr>
      <w:r>
        <w:rPr>
          <w:rFonts w:ascii="Arial" w:eastAsia="Arial" w:hAnsi="Arial"/>
          <w:sz w:val="22"/>
          <w:szCs w:val="22"/>
          <w:lang w:eastAsia="ar-SA"/>
        </w:rPr>
        <w:t>Developed a mobile app-based game to engage citizen scientists while they participate in a large-scale study of complex decision-making.</w:t>
      </w:r>
    </w:p>
    <w:p w14:paraId="576D43B6" w14:textId="77777777" w:rsidR="001241FC" w:rsidRDefault="00000000">
      <w:pPr>
        <w:pStyle w:val="Standard"/>
        <w:jc w:val="both"/>
        <w:rPr>
          <w:sz w:val="22"/>
          <w:szCs w:val="22"/>
        </w:rPr>
      </w:pPr>
      <w:r>
        <w:rPr>
          <w:rFonts w:ascii="Arial" w:eastAsia="Arial" w:hAnsi="Arial"/>
          <w:sz w:val="22"/>
          <w:szCs w:val="22"/>
          <w:lang w:eastAsia="ar-SA"/>
        </w:rPr>
        <w:t>Press:</w:t>
      </w:r>
    </w:p>
    <w:p w14:paraId="15CB80C6" w14:textId="77777777" w:rsidR="001241FC" w:rsidRDefault="00000000">
      <w:pPr>
        <w:pStyle w:val="Standard"/>
        <w:jc w:val="both"/>
        <w:rPr>
          <w:sz w:val="22"/>
          <w:szCs w:val="22"/>
        </w:rPr>
      </w:pPr>
      <w:hyperlink r:id="rId11" w:history="1">
        <w:r>
          <w:rPr>
            <w:rFonts w:ascii="Arial" w:eastAsia="Arial" w:hAnsi="Arial"/>
            <w:sz w:val="22"/>
            <w:szCs w:val="22"/>
            <w:lang w:eastAsia="ar-SA"/>
          </w:rPr>
          <w:t>Scientists tap gamers to learn how people problem-solve</w:t>
        </w:r>
      </w:hyperlink>
    </w:p>
    <w:p w14:paraId="3B17F5BC" w14:textId="77777777" w:rsidR="001241FC" w:rsidRDefault="00000000">
      <w:pPr>
        <w:pStyle w:val="Standard"/>
        <w:jc w:val="both"/>
      </w:pPr>
      <w:hyperlink r:id="rId12" w:history="1">
        <w:r>
          <w:rPr>
            <w:rFonts w:ascii="Arial" w:eastAsia="Arial" w:hAnsi="Arial"/>
            <w:color w:val="3465A4"/>
            <w:sz w:val="22"/>
            <w:szCs w:val="22"/>
            <w:lang w:eastAsia="ar-SA"/>
          </w:rPr>
          <w:t>What makes human intelligence exceptional? The answer may be hidden inside this game</w:t>
        </w:r>
      </w:hyperlink>
    </w:p>
    <w:p w14:paraId="213B03EB" w14:textId="77777777" w:rsidR="001241FC" w:rsidRDefault="001241FC">
      <w:pPr>
        <w:pStyle w:val="Standard"/>
        <w:jc w:val="both"/>
        <w:rPr>
          <w:rFonts w:ascii="Arial" w:eastAsia="Arial" w:hAnsi="Arial"/>
          <w:sz w:val="22"/>
          <w:szCs w:val="22"/>
          <w:lang w:eastAsia="ar-SA"/>
        </w:rPr>
      </w:pPr>
    </w:p>
    <w:p w14:paraId="701200F2" w14:textId="77777777" w:rsidR="001241FC" w:rsidRDefault="00000000">
      <w:pPr>
        <w:pStyle w:val="Standard"/>
        <w:jc w:val="both"/>
        <w:rPr>
          <w:sz w:val="22"/>
          <w:szCs w:val="22"/>
        </w:rPr>
      </w:pPr>
      <w:r>
        <w:rPr>
          <w:rFonts w:ascii="Arial" w:eastAsia="Arial" w:hAnsi="Arial"/>
          <w:sz w:val="22"/>
          <w:szCs w:val="22"/>
          <w:lang w:eastAsia="ar-SA"/>
        </w:rPr>
        <w:t>Podcasts:</w:t>
      </w:r>
    </w:p>
    <w:p w14:paraId="7DBB350D" w14:textId="77777777" w:rsidR="001241FC" w:rsidRDefault="001241FC">
      <w:pPr>
        <w:pStyle w:val="Standard"/>
        <w:jc w:val="both"/>
        <w:rPr>
          <w:rFonts w:ascii="Arial" w:eastAsia="Arial" w:hAnsi="Arial"/>
          <w:sz w:val="22"/>
          <w:szCs w:val="22"/>
          <w:lang w:eastAsia="ar-SA"/>
        </w:rPr>
      </w:pPr>
    </w:p>
    <w:p w14:paraId="11EF3EB8" w14:textId="77777777" w:rsidR="001241FC" w:rsidRDefault="00000000">
      <w:pPr>
        <w:pStyle w:val="Standard"/>
      </w:pPr>
      <w:r>
        <w:rPr>
          <w:rFonts w:ascii="Arial" w:eastAsia="Arial" w:hAnsi="Arial"/>
          <w:sz w:val="22"/>
          <w:szCs w:val="22"/>
          <w:lang w:eastAsia="ar-SA"/>
        </w:rPr>
        <w:t>1. 05/2019</w:t>
      </w:r>
      <w:r>
        <w:rPr>
          <w:rFonts w:ascii="Arial" w:eastAsia="Arial" w:hAnsi="Arial"/>
          <w:sz w:val="22"/>
          <w:szCs w:val="22"/>
          <w:lang w:eastAsia="ar-SA"/>
        </w:rPr>
        <w:br/>
        <w:t xml:space="preserve">Interviewee, </w:t>
      </w:r>
      <w:r>
        <w:rPr>
          <w:rFonts w:ascii="Arial" w:hAnsi="Arial"/>
          <w:i/>
          <w:iCs/>
          <w:sz w:val="22"/>
          <w:szCs w:val="22"/>
          <w:lang w:eastAsia="en-US"/>
        </w:rPr>
        <w:t xml:space="preserve">45 Graus </w:t>
      </w:r>
      <w:r>
        <w:rPr>
          <w:rFonts w:ascii="Arial" w:hAnsi="Arial"/>
          <w:sz w:val="22"/>
          <w:szCs w:val="22"/>
          <w:lang w:eastAsia="en-US"/>
        </w:rPr>
        <w:t>podcast</w:t>
      </w:r>
    </w:p>
    <w:p w14:paraId="3DCD1A4A" w14:textId="7DD0A62F" w:rsidR="002B04E0" w:rsidRPr="002B04E0" w:rsidRDefault="00000000" w:rsidP="002B04E0">
      <w:pPr>
        <w:pStyle w:val="Standard"/>
        <w:rPr>
          <w:rFonts w:ascii="Arial" w:eastAsia="Times New Roman" w:hAnsi="Arial"/>
          <w:color w:val="000080"/>
          <w:sz w:val="22"/>
          <w:szCs w:val="22"/>
          <w:u w:val="single"/>
          <w:lang w:eastAsia="en-US"/>
        </w:rPr>
      </w:pPr>
      <w:hyperlink r:id="rId13" w:history="1">
        <w:r>
          <w:rPr>
            <w:rFonts w:ascii="Arial" w:eastAsia="Times New Roman" w:hAnsi="Arial"/>
            <w:color w:val="000080"/>
            <w:sz w:val="22"/>
            <w:szCs w:val="22"/>
            <w:u w:val="single"/>
            <w:lang w:eastAsia="en-US"/>
          </w:rPr>
          <w:t>H</w:t>
        </w:r>
      </w:hyperlink>
      <w:r>
        <w:rPr>
          <w:rFonts w:ascii="Arial" w:eastAsia="Times New Roman" w:hAnsi="Arial"/>
          <w:color w:val="000080"/>
          <w:sz w:val="22"/>
          <w:szCs w:val="22"/>
          <w:u w:val="single"/>
          <w:lang w:eastAsia="en-US"/>
        </w:rPr>
        <w:t>ow can a neuroscience study inspire the construction of more advanced AI?</w:t>
      </w:r>
    </w:p>
    <w:p w14:paraId="6A6BBB14" w14:textId="77777777" w:rsidR="001241FC" w:rsidRDefault="001241FC">
      <w:pPr>
        <w:pStyle w:val="Standard"/>
        <w:jc w:val="both"/>
        <w:rPr>
          <w:rFonts w:ascii="Arial" w:eastAsia="Arial" w:hAnsi="Arial"/>
          <w:sz w:val="22"/>
          <w:szCs w:val="22"/>
          <w:lang w:eastAsia="ar-SA"/>
        </w:rPr>
      </w:pPr>
    </w:p>
    <w:p w14:paraId="1642830F" w14:textId="659C0A35" w:rsidR="002B04E0" w:rsidRDefault="002B04E0">
      <w:pPr>
        <w:pStyle w:val="Standard"/>
        <w:jc w:val="both"/>
        <w:rPr>
          <w:rFonts w:ascii="Arial" w:eastAsia="Arial" w:hAnsi="Arial"/>
          <w:sz w:val="22"/>
          <w:szCs w:val="22"/>
          <w:lang w:eastAsia="ar-SA"/>
        </w:rPr>
      </w:pPr>
      <w:r>
        <w:rPr>
          <w:rFonts w:ascii="Arial" w:eastAsia="Arial" w:hAnsi="Arial"/>
          <w:sz w:val="22"/>
          <w:szCs w:val="22"/>
          <w:lang w:eastAsia="ar-SA"/>
        </w:rPr>
        <w:t>Press Releases:</w:t>
      </w:r>
    </w:p>
    <w:p w14:paraId="3CAEC2C4" w14:textId="77777777" w:rsidR="002B04E0" w:rsidRDefault="002B04E0">
      <w:pPr>
        <w:pStyle w:val="Standard"/>
        <w:jc w:val="both"/>
        <w:rPr>
          <w:rFonts w:ascii="Arial" w:eastAsia="Arial" w:hAnsi="Arial"/>
          <w:sz w:val="22"/>
          <w:szCs w:val="22"/>
          <w:lang w:eastAsia="ar-SA"/>
        </w:rPr>
      </w:pPr>
    </w:p>
    <w:p w14:paraId="7C51F919" w14:textId="48A4B720" w:rsidR="002B04E0" w:rsidRPr="002B04E0" w:rsidRDefault="002B04E0" w:rsidP="002B04E0">
      <w:pPr>
        <w:pStyle w:val="ListParagraph"/>
        <w:numPr>
          <w:ilvl w:val="0"/>
          <w:numId w:val="21"/>
        </w:numPr>
        <w:rPr>
          <w:rFonts w:ascii="Arial" w:eastAsia="Arial" w:hAnsi="Arial"/>
          <w:lang w:eastAsia="ar-SA"/>
        </w:rPr>
      </w:pPr>
      <w:r w:rsidRPr="002B04E0">
        <w:rPr>
          <w:rFonts w:asciiTheme="minorBidi" w:hAnsiTheme="minorBidi"/>
          <w:color w:val="201F1E"/>
          <w:shd w:val="clear" w:color="auto" w:fill="FFFFFF"/>
        </w:rPr>
        <w:lastRenderedPageBreak/>
        <w:t>“</w:t>
      </w:r>
      <w:hyperlink r:id="rId14" w:history="1">
        <w:r w:rsidRPr="002B04E0">
          <w:rPr>
            <w:rStyle w:val="Hyperlink"/>
            <w:rFonts w:asciiTheme="minorBidi" w:hAnsiTheme="minorBidi"/>
            <w:shd w:val="clear" w:color="auto" w:fill="FFFFFF"/>
          </w:rPr>
          <w:t>The Neuroscience of Following Your Nose</w:t>
        </w:r>
      </w:hyperlink>
      <w:r w:rsidRPr="002B04E0">
        <w:rPr>
          <w:rFonts w:asciiTheme="minorBidi" w:hAnsiTheme="minorBidi"/>
          <w:color w:val="201F1E"/>
          <w:shd w:val="clear" w:color="auto" w:fill="FFFFFF"/>
        </w:rPr>
        <w:t xml:space="preserve">” Pitzer </w:t>
      </w:r>
      <w:r>
        <w:rPr>
          <w:rFonts w:asciiTheme="minorBidi" w:hAnsiTheme="minorBidi"/>
          <w:color w:val="201F1E"/>
          <w:shd w:val="clear" w:color="auto" w:fill="FFFFFF"/>
        </w:rPr>
        <w:t xml:space="preserve">College, </w:t>
      </w:r>
      <w:r w:rsidRPr="002B04E0">
        <w:rPr>
          <w:rFonts w:asciiTheme="minorBidi" w:hAnsiTheme="minorBidi"/>
          <w:color w:val="201F1E"/>
          <w:shd w:val="clear" w:color="auto" w:fill="FFFFFF"/>
        </w:rPr>
        <w:t>January 2022</w:t>
      </w:r>
      <w:r>
        <w:rPr>
          <w:rFonts w:asciiTheme="minorBidi" w:hAnsiTheme="minorBidi"/>
          <w:color w:val="201F1E"/>
          <w:shd w:val="clear" w:color="auto" w:fill="FFFFFF"/>
        </w:rPr>
        <w:t>.</w:t>
      </w:r>
    </w:p>
    <w:p w14:paraId="7D3D0F71" w14:textId="77777777" w:rsidR="002B04E0" w:rsidRDefault="002B04E0">
      <w:pPr>
        <w:pStyle w:val="Standard"/>
        <w:jc w:val="both"/>
        <w:rPr>
          <w:rFonts w:ascii="Arial" w:eastAsia="Arial" w:hAnsi="Arial"/>
          <w:sz w:val="22"/>
          <w:szCs w:val="22"/>
          <w:lang w:eastAsia="ar-SA"/>
        </w:rPr>
      </w:pPr>
    </w:p>
    <w:p w14:paraId="41F4EE51" w14:textId="10AAA307" w:rsidR="001241FC" w:rsidRDefault="00000000">
      <w:pPr>
        <w:pStyle w:val="Standard"/>
        <w:jc w:val="both"/>
        <w:rPr>
          <w:sz w:val="22"/>
          <w:szCs w:val="22"/>
        </w:rPr>
      </w:pPr>
      <w:r>
        <w:rPr>
          <w:rFonts w:ascii="Arial" w:eastAsia="Arial" w:hAnsi="Arial"/>
          <w:sz w:val="22"/>
          <w:szCs w:val="22"/>
          <w:lang w:eastAsia="ar-SA"/>
        </w:rPr>
        <w:t>Interdisciplinary Workshops:</w:t>
      </w:r>
    </w:p>
    <w:p w14:paraId="6C678386" w14:textId="77777777" w:rsidR="001241FC" w:rsidRDefault="001241FC">
      <w:pPr>
        <w:pStyle w:val="Standard"/>
        <w:jc w:val="both"/>
      </w:pPr>
    </w:p>
    <w:p w14:paraId="5A2D8D4F" w14:textId="77777777" w:rsidR="001241FC" w:rsidRDefault="00000000">
      <w:pPr>
        <w:pStyle w:val="Standard"/>
        <w:jc w:val="both"/>
      </w:pPr>
      <w:r>
        <w:rPr>
          <w:rFonts w:ascii="Arial" w:eastAsia="Arial" w:hAnsi="Arial"/>
          <w:sz w:val="22"/>
          <w:lang w:eastAsia="ar-SA"/>
        </w:rPr>
        <w:t>3. 2018, 2019</w:t>
      </w:r>
    </w:p>
    <w:p w14:paraId="2093039E" w14:textId="77777777" w:rsidR="001241FC" w:rsidRDefault="00000000">
      <w:pPr>
        <w:pStyle w:val="Standard"/>
        <w:jc w:val="both"/>
      </w:pPr>
      <w:r>
        <w:rPr>
          <w:rFonts w:ascii="Arial" w:eastAsia="Arial" w:hAnsi="Arial"/>
          <w:sz w:val="22"/>
          <w:lang w:eastAsia="ar-SA"/>
        </w:rPr>
        <w:t xml:space="preserve">Co-organizer, </w:t>
      </w:r>
      <w:hyperlink r:id="rId15" w:history="1">
        <w:r>
          <w:rPr>
            <w:rFonts w:ascii="Arial" w:hAnsi="Arial"/>
            <w:sz w:val="22"/>
            <w:szCs w:val="22"/>
          </w:rPr>
          <w:t>Neurogamejam</w:t>
        </w:r>
      </w:hyperlink>
    </w:p>
    <w:p w14:paraId="42FE77CD" w14:textId="77777777" w:rsidR="001241FC" w:rsidRDefault="00000000">
      <w:pPr>
        <w:pStyle w:val="Standard"/>
        <w:jc w:val="both"/>
      </w:pPr>
      <w:r>
        <w:rPr>
          <w:rFonts w:ascii="Arial" w:eastAsia="Arial" w:hAnsi="Arial"/>
          <w:sz w:val="22"/>
          <w:lang w:eastAsia="ar-SA"/>
        </w:rPr>
        <w:t>Developed event to bring together neuroscientists and video game developers in a weekend of gamifying behavioral experiments.</w:t>
      </w:r>
    </w:p>
    <w:p w14:paraId="3746BE2D" w14:textId="77777777" w:rsidR="001241FC" w:rsidRDefault="001241FC">
      <w:pPr>
        <w:pStyle w:val="Standard"/>
        <w:jc w:val="both"/>
      </w:pPr>
    </w:p>
    <w:p w14:paraId="2FFAA1DC" w14:textId="77777777" w:rsidR="001241FC" w:rsidRDefault="00000000">
      <w:pPr>
        <w:pStyle w:val="Standard"/>
        <w:jc w:val="both"/>
      </w:pPr>
      <w:r>
        <w:rPr>
          <w:rFonts w:ascii="Arial" w:eastAsia="Arial" w:hAnsi="Arial"/>
          <w:sz w:val="22"/>
          <w:lang w:eastAsia="ar-SA"/>
        </w:rPr>
        <w:t>1. &amp; 2. 04/2015 and 08/2016</w:t>
      </w:r>
    </w:p>
    <w:p w14:paraId="3D2042C6"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Organizer and Co-facilitator, A Study in Somatic Rhythms workshop</w:t>
      </w:r>
    </w:p>
    <w:p w14:paraId="19AE7535" w14:textId="77777777" w:rsidR="001241FC" w:rsidRDefault="00000000">
      <w:pPr>
        <w:pStyle w:val="Standard"/>
        <w:jc w:val="both"/>
      </w:pPr>
      <w:r>
        <w:rPr>
          <w:rFonts w:ascii="Arial" w:eastAsia="Arial" w:hAnsi="Arial"/>
          <w:sz w:val="22"/>
          <w:lang w:eastAsia="ar-SA"/>
        </w:rPr>
        <w:t>Along with a professional musician, developed a week-long curriculum, through which we introduced ~40 students from a variety of fields to scientific and musical perspectives on the generation, perception, learning, measurement, and performance of rhythms.</w:t>
      </w:r>
    </w:p>
    <w:p w14:paraId="54D32C79" w14:textId="77777777" w:rsidR="001241FC" w:rsidRDefault="001241FC">
      <w:pPr>
        <w:pStyle w:val="Standard"/>
        <w:jc w:val="both"/>
        <w:rPr>
          <w:rFonts w:ascii="Arial" w:eastAsia="Arial" w:hAnsi="Arial"/>
          <w:sz w:val="22"/>
          <w:lang w:eastAsia="ar-SA"/>
        </w:rPr>
      </w:pPr>
    </w:p>
    <w:p w14:paraId="445DFCF7"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Interactive demonstrations</w:t>
      </w:r>
    </w:p>
    <w:p w14:paraId="64BE75DB" w14:textId="77777777" w:rsidR="001241FC" w:rsidRDefault="001241FC">
      <w:pPr>
        <w:pStyle w:val="Standard"/>
        <w:jc w:val="both"/>
        <w:rPr>
          <w:rFonts w:ascii="Arial" w:eastAsia="Arial" w:hAnsi="Arial"/>
          <w:sz w:val="22"/>
          <w:lang w:eastAsia="ar-SA"/>
        </w:rPr>
      </w:pPr>
    </w:p>
    <w:p w14:paraId="79BC4280" w14:textId="77777777" w:rsidR="001241FC" w:rsidRDefault="00000000">
      <w:pPr>
        <w:pStyle w:val="Standard"/>
        <w:jc w:val="both"/>
      </w:pPr>
      <w:r>
        <w:rPr>
          <w:rFonts w:ascii="Arial" w:eastAsia="Arial" w:hAnsi="Arial"/>
          <w:sz w:val="22"/>
          <w:lang w:eastAsia="ar-SA"/>
        </w:rPr>
        <w:t>11. How do we become exceptional?</w:t>
      </w:r>
    </w:p>
    <w:p w14:paraId="46501093"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Developed an interactive booth where visitors will play a game I designed, to learn how their behavior can help understand the nature of intelligence and interpersonal diversity.</w:t>
      </w:r>
    </w:p>
    <w:p w14:paraId="0898BCC9" w14:textId="77777777" w:rsidR="001241FC" w:rsidRDefault="00000000">
      <w:pPr>
        <w:pStyle w:val="Standard"/>
        <w:jc w:val="both"/>
      </w:pPr>
      <w:r>
        <w:rPr>
          <w:rFonts w:ascii="Arial" w:eastAsia="Arial" w:hAnsi="Arial"/>
          <w:sz w:val="22"/>
          <w:lang w:eastAsia="ar-SA"/>
        </w:rPr>
        <w:tab/>
        <w:t>- European Night of Researchers at Natural History Museum, Lisbon, 09/2018.</w:t>
      </w:r>
    </w:p>
    <w:p w14:paraId="668F1547" w14:textId="77777777" w:rsidR="001241FC" w:rsidRDefault="001241FC">
      <w:pPr>
        <w:pStyle w:val="Standard"/>
        <w:jc w:val="both"/>
        <w:rPr>
          <w:rFonts w:ascii="Arial" w:eastAsia="Arial" w:hAnsi="Arial"/>
          <w:sz w:val="22"/>
          <w:lang w:eastAsia="ar-SA"/>
        </w:rPr>
      </w:pPr>
    </w:p>
    <w:p w14:paraId="1A302FB8" w14:textId="77777777" w:rsidR="001241FC" w:rsidRDefault="00000000">
      <w:pPr>
        <w:pStyle w:val="Standard"/>
        <w:jc w:val="both"/>
      </w:pPr>
      <w:r>
        <w:rPr>
          <w:rFonts w:ascii="Arial" w:eastAsia="Arial" w:hAnsi="Arial"/>
          <w:sz w:val="22"/>
          <w:lang w:eastAsia="ar-SA"/>
        </w:rPr>
        <w:t>10. Psiloscope</w:t>
      </w:r>
    </w:p>
    <w:p w14:paraId="45A36109"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With colleagues, developed a system to control lasers and lights using participants’ EEG and EKG measurements.</w:t>
      </w:r>
    </w:p>
    <w:p w14:paraId="27CE8324" w14:textId="77777777" w:rsidR="001241FC" w:rsidRDefault="00000000">
      <w:pPr>
        <w:pStyle w:val="Standard"/>
        <w:jc w:val="both"/>
      </w:pPr>
      <w:r>
        <w:rPr>
          <w:rFonts w:ascii="Arial" w:eastAsia="Arial" w:hAnsi="Arial"/>
          <w:sz w:val="22"/>
          <w:lang w:eastAsia="ar-SA"/>
        </w:rPr>
        <w:tab/>
        <w:t>- Green Ray, Lux Nightclub, Lisbon, 12/2017.</w:t>
      </w:r>
    </w:p>
    <w:p w14:paraId="3889D2FF" w14:textId="77777777" w:rsidR="001241FC" w:rsidRDefault="001241FC">
      <w:pPr>
        <w:pStyle w:val="Standard"/>
        <w:jc w:val="both"/>
        <w:rPr>
          <w:rFonts w:ascii="Arial" w:eastAsia="Arial" w:hAnsi="Arial"/>
          <w:sz w:val="22"/>
          <w:lang w:eastAsia="ar-SA"/>
        </w:rPr>
      </w:pPr>
    </w:p>
    <w:p w14:paraId="1A704F17" w14:textId="77777777" w:rsidR="001241FC" w:rsidRDefault="00000000">
      <w:pPr>
        <w:pStyle w:val="Standard"/>
        <w:jc w:val="both"/>
      </w:pPr>
      <w:r>
        <w:rPr>
          <w:rFonts w:ascii="Arial" w:eastAsia="Arial" w:hAnsi="Arial"/>
          <w:sz w:val="22"/>
          <w:lang w:eastAsia="ar-SA"/>
        </w:rPr>
        <w:t>8 &amp; 9. BioPong</w:t>
      </w:r>
    </w:p>
    <w:p w14:paraId="6196DFA6" w14:textId="77777777" w:rsidR="001241FC" w:rsidRDefault="00000000">
      <w:pPr>
        <w:pStyle w:val="Standard"/>
        <w:jc w:val="both"/>
      </w:pPr>
      <w:r>
        <w:rPr>
          <w:rFonts w:ascii="Arial" w:eastAsia="Arial" w:hAnsi="Arial"/>
          <w:sz w:val="22"/>
          <w:lang w:eastAsia="ar-SA"/>
        </w:rPr>
        <w:t>With mentees Tiago Quendera, Marta Ferreira, and Guilherme Freches, developed a biofeedback version of the video game Pong where players’ arousal controls paddle size, teaching players to relax while competing.</w:t>
      </w:r>
    </w:p>
    <w:p w14:paraId="740EC947" w14:textId="77777777" w:rsidR="001241FC" w:rsidRDefault="00000000">
      <w:pPr>
        <w:pStyle w:val="Standard"/>
        <w:jc w:val="both"/>
      </w:pPr>
      <w:r>
        <w:rPr>
          <w:rFonts w:ascii="Arial" w:eastAsia="Arial" w:hAnsi="Arial"/>
          <w:sz w:val="22"/>
          <w:lang w:eastAsia="ar-SA"/>
        </w:rPr>
        <w:tab/>
        <w:t>9. LX Patching Circle, Desterro, 02/2016.</w:t>
      </w:r>
    </w:p>
    <w:p w14:paraId="764CB129"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ab/>
        <w:t>8. Champalimaud Symposium closing night, Teatro do Bairro, 09/2015.</w:t>
      </w:r>
    </w:p>
    <w:p w14:paraId="77356236" w14:textId="77777777" w:rsidR="001241FC" w:rsidRDefault="001241FC">
      <w:pPr>
        <w:pStyle w:val="Standard"/>
        <w:jc w:val="both"/>
        <w:rPr>
          <w:rFonts w:ascii="Arial" w:eastAsia="Arial" w:hAnsi="Arial"/>
          <w:sz w:val="22"/>
          <w:lang w:eastAsia="ar-SA"/>
        </w:rPr>
      </w:pPr>
    </w:p>
    <w:p w14:paraId="5605963F" w14:textId="77777777" w:rsidR="001241FC" w:rsidRDefault="00000000">
      <w:pPr>
        <w:pStyle w:val="Standard"/>
        <w:jc w:val="both"/>
      </w:pPr>
      <w:r>
        <w:rPr>
          <w:rFonts w:ascii="Arial" w:eastAsia="Arial" w:hAnsi="Arial"/>
          <w:sz w:val="22"/>
          <w:lang w:eastAsia="ar-SA"/>
        </w:rPr>
        <w:t>7. Neurodisco</w:t>
      </w:r>
    </w:p>
    <w:p w14:paraId="2F61C6A1" w14:textId="77777777" w:rsidR="001241FC" w:rsidRDefault="00000000">
      <w:pPr>
        <w:pStyle w:val="Standard"/>
        <w:jc w:val="both"/>
      </w:pPr>
      <w:r>
        <w:rPr>
          <w:rFonts w:ascii="Arial" w:eastAsia="Arial" w:hAnsi="Arial"/>
          <w:sz w:val="22"/>
          <w:lang w:eastAsia="ar-SA"/>
        </w:rPr>
        <w:t>For a neurofeedback exhibit created by sound artist Richard Warp, developed a real-time visualization that responds to participants’ EEG activity, helping subjects experience changes in their neural activity.</w:t>
      </w:r>
    </w:p>
    <w:p w14:paraId="550DDCDD" w14:textId="77777777" w:rsidR="001241FC" w:rsidRDefault="00000000">
      <w:pPr>
        <w:pStyle w:val="Standard"/>
        <w:jc w:val="both"/>
      </w:pPr>
      <w:r>
        <w:rPr>
          <w:rFonts w:ascii="Arial" w:eastAsia="Arial" w:hAnsi="Arial"/>
          <w:sz w:val="22"/>
          <w:lang w:eastAsia="ar-SA"/>
        </w:rPr>
        <w:tab/>
        <w:t>- Nightlife, a Science Night at California Academy of Sciences, San Francisco, 01/2013.</w:t>
      </w:r>
    </w:p>
    <w:p w14:paraId="0FDEE3FA" w14:textId="77777777" w:rsidR="001241FC" w:rsidRDefault="001241FC">
      <w:pPr>
        <w:pStyle w:val="Standard"/>
        <w:jc w:val="both"/>
        <w:rPr>
          <w:rFonts w:ascii="Arial" w:eastAsia="Arial" w:hAnsi="Arial"/>
          <w:sz w:val="22"/>
          <w:lang w:eastAsia="ar-SA"/>
        </w:rPr>
      </w:pPr>
    </w:p>
    <w:p w14:paraId="74DCB18D" w14:textId="77777777" w:rsidR="001241FC" w:rsidRDefault="00000000">
      <w:pPr>
        <w:pStyle w:val="Standard"/>
        <w:rPr>
          <w:rFonts w:ascii="Arial" w:hAnsi="Arial"/>
          <w:sz w:val="22"/>
          <w:szCs w:val="22"/>
        </w:rPr>
      </w:pPr>
      <w:r>
        <w:rPr>
          <w:rFonts w:ascii="Arial" w:hAnsi="Arial" w:cs="Times"/>
          <w:sz w:val="22"/>
          <w:szCs w:val="22"/>
        </w:rPr>
        <w:t xml:space="preserve">1 - 6. </w:t>
      </w:r>
      <w:hyperlink r:id="rId16" w:history="1">
        <w:r>
          <w:rPr>
            <w:rFonts w:ascii="Arial" w:hAnsi="Arial" w:cs="Times"/>
            <w:sz w:val="22"/>
            <w:szCs w:val="22"/>
          </w:rPr>
          <w:t>Mindchill</w:t>
        </w:r>
      </w:hyperlink>
    </w:p>
    <w:p w14:paraId="51947637" w14:textId="77777777" w:rsidR="001241FC" w:rsidRDefault="00000000">
      <w:pPr>
        <w:pStyle w:val="Standard"/>
        <w:rPr>
          <w:rFonts w:ascii="Arial" w:hAnsi="Arial"/>
          <w:sz w:val="22"/>
          <w:szCs w:val="22"/>
        </w:rPr>
      </w:pPr>
      <w:r>
        <w:rPr>
          <w:rFonts w:ascii="Arial" w:hAnsi="Arial" w:cs="Times"/>
          <w:sz w:val="22"/>
          <w:szCs w:val="22"/>
        </w:rPr>
        <w:t>With Berkeley CogSci undergraduates Tim Mullen and Jonathan Toomim designed and built a biofeedback system that uses subjects' arousal to control time lapse movies of natural processes.  Taught diverse audiences about biorhythms at:</w:t>
      </w:r>
    </w:p>
    <w:p w14:paraId="47880FE5" w14:textId="77777777" w:rsidR="001241FC" w:rsidRDefault="00000000">
      <w:pPr>
        <w:pStyle w:val="Standard"/>
        <w:rPr>
          <w:rFonts w:ascii="Arial" w:hAnsi="Arial"/>
          <w:sz w:val="22"/>
          <w:szCs w:val="22"/>
        </w:rPr>
      </w:pPr>
      <w:r>
        <w:rPr>
          <w:rFonts w:ascii="Arial" w:hAnsi="Arial" w:cs="Times"/>
          <w:sz w:val="22"/>
          <w:szCs w:val="22"/>
        </w:rPr>
        <w:tab/>
        <w:t>6. Mind and Brain Night, Willard Middle School, 05/2011.</w:t>
      </w:r>
    </w:p>
    <w:p w14:paraId="49D69DF5" w14:textId="77777777" w:rsidR="001241FC" w:rsidRDefault="00000000">
      <w:pPr>
        <w:pStyle w:val="Standard"/>
        <w:rPr>
          <w:rFonts w:ascii="Arial" w:hAnsi="Arial"/>
          <w:sz w:val="22"/>
          <w:szCs w:val="22"/>
        </w:rPr>
      </w:pPr>
      <w:r>
        <w:rPr>
          <w:rFonts w:ascii="Arial" w:hAnsi="Arial" w:cs="Times"/>
          <w:sz w:val="22"/>
          <w:szCs w:val="22"/>
        </w:rPr>
        <w:tab/>
        <w:t>5. Outreach Day, Piedmont Middle School, 11/2010.</w:t>
      </w:r>
    </w:p>
    <w:p w14:paraId="49768AB5" w14:textId="77777777" w:rsidR="001241FC" w:rsidRDefault="00000000">
      <w:pPr>
        <w:pStyle w:val="Standard"/>
        <w:ind w:left="720"/>
        <w:rPr>
          <w:rFonts w:ascii="Arial" w:hAnsi="Arial"/>
          <w:sz w:val="22"/>
          <w:szCs w:val="22"/>
        </w:rPr>
      </w:pPr>
      <w:r>
        <w:rPr>
          <w:rFonts w:ascii="Arial" w:hAnsi="Arial" w:cs="Times"/>
          <w:sz w:val="22"/>
          <w:szCs w:val="22"/>
        </w:rPr>
        <w:t>4. Mind and Brain Night, Washington Elementary, 05/2009.</w:t>
      </w:r>
    </w:p>
    <w:p w14:paraId="63B41F43" w14:textId="77777777" w:rsidR="001241FC" w:rsidRDefault="00000000">
      <w:pPr>
        <w:pStyle w:val="Standard"/>
        <w:ind w:left="720"/>
        <w:rPr>
          <w:rFonts w:ascii="Arial" w:hAnsi="Arial"/>
          <w:sz w:val="22"/>
          <w:szCs w:val="22"/>
        </w:rPr>
      </w:pPr>
      <w:r>
        <w:rPr>
          <w:rFonts w:ascii="Arial" w:hAnsi="Arial" w:cs="Times"/>
          <w:sz w:val="22"/>
          <w:szCs w:val="22"/>
        </w:rPr>
        <w:t>3. Fluxpoint, Chez Poulet SF, 06/2008.  A night of experimental music and film.  An audience member's arousal was visualized and projected while she listened to a live electroacoustic performance.</w:t>
      </w:r>
    </w:p>
    <w:p w14:paraId="1020418F" w14:textId="77777777" w:rsidR="001241FC" w:rsidRDefault="00000000">
      <w:pPr>
        <w:pStyle w:val="Standard"/>
        <w:ind w:left="720"/>
        <w:rPr>
          <w:rFonts w:ascii="Arial" w:hAnsi="Arial"/>
          <w:sz w:val="22"/>
          <w:szCs w:val="22"/>
        </w:rPr>
      </w:pPr>
      <w:r>
        <w:rPr>
          <w:rFonts w:ascii="Arial" w:hAnsi="Arial" w:cs="Times"/>
          <w:sz w:val="22"/>
          <w:szCs w:val="22"/>
        </w:rPr>
        <w:t>2. Dance for Peace, Clark Kerr Campus, UC Berkeley, 05/2008.</w:t>
      </w:r>
    </w:p>
    <w:p w14:paraId="407FB3DC" w14:textId="77777777" w:rsidR="001241FC" w:rsidRDefault="00000000">
      <w:pPr>
        <w:pStyle w:val="Standard"/>
      </w:pPr>
      <w:r>
        <w:rPr>
          <w:rFonts w:ascii="Arial" w:hAnsi="Arial" w:cs="Times"/>
          <w:sz w:val="22"/>
          <w:szCs w:val="22"/>
        </w:rPr>
        <w:tab/>
        <w:t xml:space="preserve">1. Yuri's Night Bay Area, NASA Ames, 04/2008.  An annual celebration of art, science, and </w:t>
      </w:r>
      <w:r>
        <w:rPr>
          <w:rFonts w:ascii="Arial" w:hAnsi="Arial" w:cs="Times"/>
          <w:sz w:val="22"/>
          <w:szCs w:val="22"/>
        </w:rPr>
        <w:tab/>
        <w:t>technology.</w:t>
      </w:r>
    </w:p>
    <w:p w14:paraId="7E23DF80" w14:textId="77777777" w:rsidR="001241FC" w:rsidRDefault="001241FC">
      <w:pPr>
        <w:pStyle w:val="Standard"/>
        <w:jc w:val="both"/>
        <w:rPr>
          <w:rFonts w:ascii="Arial" w:eastAsia="Arial" w:hAnsi="Arial"/>
          <w:sz w:val="22"/>
          <w:lang w:eastAsia="ar-SA"/>
        </w:rPr>
      </w:pPr>
    </w:p>
    <w:p w14:paraId="414236DF"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Art Installations:</w:t>
      </w:r>
    </w:p>
    <w:p w14:paraId="243FEF24" w14:textId="77777777" w:rsidR="001241FC" w:rsidRDefault="001241FC">
      <w:pPr>
        <w:pStyle w:val="Standard"/>
        <w:jc w:val="both"/>
        <w:rPr>
          <w:rFonts w:ascii="Arial" w:eastAsia="Arial" w:hAnsi="Arial"/>
          <w:sz w:val="22"/>
          <w:lang w:eastAsia="ar-SA"/>
        </w:rPr>
      </w:pPr>
    </w:p>
    <w:p w14:paraId="43C601A8" w14:textId="77777777" w:rsidR="001241FC" w:rsidRDefault="00000000">
      <w:pPr>
        <w:pStyle w:val="Standard"/>
        <w:rPr>
          <w:rFonts w:ascii="Arial" w:eastAsia="Arial" w:hAnsi="Arial"/>
          <w:sz w:val="22"/>
          <w:lang w:eastAsia="ar-SA"/>
        </w:rPr>
      </w:pPr>
      <w:r>
        <w:rPr>
          <w:rFonts w:ascii="Arial" w:eastAsia="Arial" w:hAnsi="Arial"/>
          <w:sz w:val="22"/>
          <w:lang w:eastAsia="ar-SA"/>
        </w:rPr>
        <w:t xml:space="preserve">1. </w:t>
      </w:r>
      <w:hyperlink r:id="rId17" w:history="1">
        <w:r>
          <w:rPr>
            <w:rFonts w:ascii="Arial" w:eastAsia="Arial" w:hAnsi="Arial"/>
            <w:sz w:val="22"/>
            <w:lang w:eastAsia="ar-SA"/>
          </w:rPr>
          <w:t>Fabricated Rhythm</w:t>
        </w:r>
      </w:hyperlink>
    </w:p>
    <w:p w14:paraId="1E3A721C" w14:textId="77777777" w:rsidR="001241FC" w:rsidRDefault="00000000">
      <w:pPr>
        <w:pStyle w:val="Standard"/>
        <w:rPr>
          <w:rFonts w:ascii="Arial" w:eastAsia="Arial" w:hAnsi="Arial"/>
          <w:sz w:val="22"/>
          <w:lang w:eastAsia="ar-SA"/>
        </w:rPr>
      </w:pPr>
      <w:r>
        <w:rPr>
          <w:rFonts w:ascii="Arial" w:eastAsia="Arial" w:hAnsi="Arial"/>
          <w:sz w:val="22"/>
          <w:lang w:eastAsia="ar-SA"/>
        </w:rPr>
        <w:t>With artist Nick Lally, researched the connection between rhythms in the brain and in other physical systems, culminating in an art piece that received Honorable Mention in the 2015 Art of Neuroscience contest.</w:t>
      </w:r>
    </w:p>
    <w:p w14:paraId="43385B1D" w14:textId="77777777" w:rsidR="001241FC" w:rsidRDefault="00000000">
      <w:pPr>
        <w:pStyle w:val="Standard"/>
        <w:rPr>
          <w:rFonts w:ascii="Arial" w:eastAsia="Arial" w:hAnsi="Arial"/>
          <w:sz w:val="22"/>
          <w:lang w:eastAsia="ar-SA"/>
        </w:rPr>
      </w:pPr>
      <w:r>
        <w:rPr>
          <w:rFonts w:ascii="Arial" w:eastAsia="Arial" w:hAnsi="Arial"/>
          <w:sz w:val="22"/>
          <w:lang w:eastAsia="ar-SA"/>
        </w:rPr>
        <w:tab/>
        <w:t>- Mind Matters art exhibition, UC San Francisco Sandler Center, 03/2014.</w:t>
      </w:r>
    </w:p>
    <w:p w14:paraId="640C3130" w14:textId="77777777" w:rsidR="001241FC" w:rsidRDefault="001241FC">
      <w:pPr>
        <w:pStyle w:val="Standard"/>
        <w:jc w:val="both"/>
        <w:rPr>
          <w:rFonts w:ascii="Arial" w:eastAsia="Arial" w:hAnsi="Arial"/>
          <w:sz w:val="22"/>
          <w:lang w:eastAsia="ar-SA"/>
        </w:rPr>
      </w:pPr>
    </w:p>
    <w:p w14:paraId="42C7ED7B"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Working groups:</w:t>
      </w:r>
    </w:p>
    <w:p w14:paraId="0AEE68DF" w14:textId="77777777" w:rsidR="001241FC" w:rsidRDefault="001241FC">
      <w:pPr>
        <w:pStyle w:val="Standard"/>
        <w:jc w:val="both"/>
      </w:pPr>
    </w:p>
    <w:p w14:paraId="7739D6AD" w14:textId="77777777" w:rsidR="001241FC" w:rsidRDefault="00000000">
      <w:pPr>
        <w:pStyle w:val="Standard"/>
        <w:jc w:val="both"/>
      </w:pPr>
      <w:r>
        <w:rPr>
          <w:rFonts w:ascii="Arial" w:eastAsia="Arial" w:hAnsi="Arial"/>
          <w:sz w:val="22"/>
          <w:lang w:eastAsia="ar-SA"/>
        </w:rPr>
        <w:t>4. 10/2020 – 07/2021</w:t>
      </w:r>
    </w:p>
    <w:p w14:paraId="00ED9660" w14:textId="77777777" w:rsidR="001241FC" w:rsidRDefault="00000000">
      <w:pPr>
        <w:pStyle w:val="Standard"/>
        <w:jc w:val="both"/>
      </w:pPr>
      <w:r>
        <w:rPr>
          <w:rFonts w:ascii="Arial" w:eastAsia="Arial" w:hAnsi="Arial"/>
          <w:sz w:val="22"/>
          <w:lang w:eastAsia="ar-SA"/>
        </w:rPr>
        <w:t>Co-organizer and participant, Union mental health support group</w:t>
      </w:r>
    </w:p>
    <w:p w14:paraId="35AE872A" w14:textId="77777777" w:rsidR="001241FC" w:rsidRDefault="00000000">
      <w:pPr>
        <w:pStyle w:val="Standard"/>
        <w:jc w:val="both"/>
      </w:pPr>
      <w:r>
        <w:rPr>
          <w:rFonts w:ascii="Arial" w:eastAsia="Arial" w:hAnsi="Arial"/>
          <w:sz w:val="22"/>
          <w:lang w:eastAsia="ar-SA"/>
        </w:rPr>
        <w:t>Meet bi-weekly with other academic researchers and postdocs from the UC system to check in on our mental health, curate resources for incoming members, and communicate mental health concerns to UC administration.</w:t>
      </w:r>
    </w:p>
    <w:p w14:paraId="03842922" w14:textId="77777777" w:rsidR="001241FC" w:rsidRDefault="001241FC">
      <w:pPr>
        <w:pStyle w:val="Standard"/>
        <w:jc w:val="both"/>
        <w:rPr>
          <w:rFonts w:ascii="Arial" w:eastAsia="Arial" w:hAnsi="Arial"/>
          <w:sz w:val="22"/>
          <w:lang w:eastAsia="ar-SA"/>
        </w:rPr>
      </w:pPr>
    </w:p>
    <w:p w14:paraId="002AB840" w14:textId="77777777" w:rsidR="001241FC" w:rsidRDefault="00000000">
      <w:pPr>
        <w:pStyle w:val="Standard"/>
        <w:jc w:val="both"/>
      </w:pPr>
      <w:r>
        <w:rPr>
          <w:rFonts w:ascii="Arial" w:eastAsia="Arial" w:hAnsi="Arial"/>
          <w:sz w:val="22"/>
          <w:lang w:eastAsia="ar-SA"/>
        </w:rPr>
        <w:t>3. 08/2017 – 05/2019</w:t>
      </w:r>
    </w:p>
    <w:p w14:paraId="01EB19E3"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Co-organizer and participant, AutoScope</w:t>
      </w:r>
    </w:p>
    <w:p w14:paraId="334CDA81"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Brought together neuroscientists and experts in body-mind disciplines for interactive workshops and discussions on the relationship between neuroscience and practice-based methods. Procured €1500 of departmental funding to pay guest facilitators.</w:t>
      </w:r>
    </w:p>
    <w:p w14:paraId="26676231" w14:textId="77777777" w:rsidR="001241FC" w:rsidRDefault="001241FC">
      <w:pPr>
        <w:pStyle w:val="Standard"/>
        <w:jc w:val="both"/>
        <w:rPr>
          <w:rFonts w:ascii="Arial" w:eastAsia="Arial" w:hAnsi="Arial"/>
          <w:sz w:val="22"/>
          <w:lang w:eastAsia="ar-SA"/>
        </w:rPr>
      </w:pPr>
    </w:p>
    <w:p w14:paraId="672EB57F"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2. 09/2015 - 02/2017</w:t>
      </w:r>
    </w:p>
    <w:p w14:paraId="05F5BA78"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Participant, Mindfulness working group</w:t>
      </w:r>
    </w:p>
    <w:p w14:paraId="3EFF49FD"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Along with colleagues participated in a regular meditation practice, including discussions of the relationship between mindfulness, the workplace, and neuroscience.</w:t>
      </w:r>
    </w:p>
    <w:p w14:paraId="62C631D2" w14:textId="77777777" w:rsidR="001241FC" w:rsidRDefault="001241FC">
      <w:pPr>
        <w:pStyle w:val="Standard"/>
        <w:jc w:val="both"/>
        <w:rPr>
          <w:rFonts w:ascii="Arial" w:eastAsia="Arial" w:hAnsi="Arial"/>
          <w:sz w:val="22"/>
          <w:lang w:eastAsia="ar-SA"/>
        </w:rPr>
      </w:pPr>
    </w:p>
    <w:p w14:paraId="687226FE"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1. 01/2016 – 05/2016</w:t>
      </w:r>
    </w:p>
    <w:p w14:paraId="7E4ED914" w14:textId="77777777" w:rsidR="001241FC" w:rsidRDefault="00000000">
      <w:pPr>
        <w:pStyle w:val="Standard"/>
        <w:jc w:val="both"/>
        <w:rPr>
          <w:rFonts w:ascii="Arial" w:eastAsia="Arial" w:hAnsi="Arial"/>
          <w:sz w:val="22"/>
          <w:lang w:eastAsia="ar-SA"/>
        </w:rPr>
      </w:pPr>
      <w:r>
        <w:rPr>
          <w:rFonts w:ascii="Arial" w:eastAsia="Arial" w:hAnsi="Arial"/>
          <w:sz w:val="22"/>
          <w:lang w:eastAsia="ar-SA"/>
        </w:rPr>
        <w:t>Participant, Me @ Work</w:t>
      </w:r>
    </w:p>
    <w:p w14:paraId="31EAC94E" w14:textId="77777777" w:rsidR="001241FC" w:rsidRDefault="00000000">
      <w:pPr>
        <w:pStyle w:val="Standard"/>
        <w:jc w:val="both"/>
      </w:pPr>
      <w:r>
        <w:rPr>
          <w:rFonts w:ascii="Arial" w:eastAsia="Arial" w:hAnsi="Arial"/>
          <w:sz w:val="22"/>
          <w:lang w:eastAsia="ar-SA"/>
        </w:rPr>
        <w:t>Along with colleagues, implemented a group experiment in Hurlburt’s Descriptive Experience Sampling, consisting of detailed verbal reports of daily experiences, to determine the diversity of internal thought processes across participants.</w:t>
      </w:r>
    </w:p>
    <w:sectPr w:rsidR="001241FC">
      <w:footerReference w:type="default" r:id="rId18"/>
      <w:pgSz w:w="12240" w:h="15840"/>
      <w:pgMar w:top="1138" w:right="1138" w:bottom="1320" w:left="1138" w:header="72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0F169" w14:textId="77777777" w:rsidR="00F85F1D" w:rsidRDefault="00F85F1D">
      <w:r>
        <w:separator/>
      </w:r>
    </w:p>
  </w:endnote>
  <w:endnote w:type="continuationSeparator" w:id="0">
    <w:p w14:paraId="69FF7811" w14:textId="77777777" w:rsidR="00F85F1D" w:rsidRDefault="00F8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FreeSans">
    <w:altName w:val="Calibri"/>
    <w:charset w:val="00"/>
    <w:family w:val="auto"/>
    <w:pitch w:val="variable"/>
  </w:font>
  <w:font w:name="Nimbus Roman No9 L">
    <w:altName w:val="Calibri"/>
    <w:charset w:val="00"/>
    <w:family w:val="swiss"/>
    <w:pitch w:val="variable"/>
  </w:font>
  <w:font w:name="Helvetica">
    <w:panose1 w:val="020B0604020202020204"/>
    <w:charset w:val="00"/>
    <w:family w:val="roman"/>
    <w:pitch w:val="variable"/>
  </w:font>
  <w:font w:name="Times">
    <w:panose1 w:val="02020603050405020304"/>
    <w:charset w:val="00"/>
    <w:family w:val="auto"/>
    <w:pitch w:val="variable"/>
  </w:font>
  <w:font w:name="Nimbus Mono L">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serif">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1C09" w14:textId="77777777" w:rsidR="008E0F04" w:rsidRDefault="00000000">
    <w:pPr>
      <w:pStyle w:val="Footer"/>
      <w:jc w:val="center"/>
      <w:rPr>
        <w:rFonts w:ascii="Arial" w:hAnsi="Arial"/>
        <w:sz w:val="22"/>
        <w:szCs w:val="22"/>
      </w:rPr>
    </w:pP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Pr>
        <w:rFonts w:ascii="Arial" w:hAnsi="Arial"/>
        <w:sz w:val="22"/>
        <w:szCs w:val="22"/>
      </w:rPr>
      <w:t>8</w:t>
    </w:r>
    <w:r>
      <w:rPr>
        <w:rFonts w:ascii="Arial" w:hAnsi="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1168F" w14:textId="77777777" w:rsidR="00F85F1D" w:rsidRDefault="00F85F1D">
      <w:r>
        <w:rPr>
          <w:color w:val="000000"/>
        </w:rPr>
        <w:separator/>
      </w:r>
    </w:p>
  </w:footnote>
  <w:footnote w:type="continuationSeparator" w:id="0">
    <w:p w14:paraId="64166103" w14:textId="77777777" w:rsidR="00F85F1D" w:rsidRDefault="00F85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44D8"/>
    <w:multiLevelType w:val="multilevel"/>
    <w:tmpl w:val="CECAD6D8"/>
    <w:styleLink w:val="WWNum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 w15:restartNumberingAfterBreak="0">
    <w:nsid w:val="0B4B63A7"/>
    <w:multiLevelType w:val="hybridMultilevel"/>
    <w:tmpl w:val="F502FC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E62BBC"/>
    <w:multiLevelType w:val="hybridMultilevel"/>
    <w:tmpl w:val="C57C9DF0"/>
    <w:lvl w:ilvl="0" w:tplc="6A162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9F6E10"/>
    <w:multiLevelType w:val="hybridMultilevel"/>
    <w:tmpl w:val="B2E463BE"/>
    <w:lvl w:ilvl="0" w:tplc="0409000F">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B00748"/>
    <w:multiLevelType w:val="hybridMultilevel"/>
    <w:tmpl w:val="082AA3F4"/>
    <w:lvl w:ilvl="0" w:tplc="65388A5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E67165"/>
    <w:multiLevelType w:val="hybridMultilevel"/>
    <w:tmpl w:val="513820A8"/>
    <w:lvl w:ilvl="0" w:tplc="255CC78E">
      <w:start w:val="5"/>
      <w:numFmt w:val="decimal"/>
      <w:lvlText w:val="%1."/>
      <w:lvlJc w:val="left"/>
      <w:pPr>
        <w:ind w:left="360" w:hanging="360"/>
      </w:pPr>
      <w:rPr>
        <w:rFonts w:eastAsia="Times New Roman" w:hint="default"/>
        <w:color w:val="00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512E9"/>
    <w:multiLevelType w:val="hybridMultilevel"/>
    <w:tmpl w:val="82CAE1AE"/>
    <w:lvl w:ilvl="0" w:tplc="C3AAD9AE">
      <w:start w:val="1"/>
      <w:numFmt w:val="decimal"/>
      <w:lvlText w:val="%1."/>
      <w:lvlJc w:val="left"/>
      <w:pPr>
        <w:ind w:left="360" w:hanging="360"/>
      </w:pPr>
      <w:rPr>
        <w:rFonts w:ascii="Liberation Serif" w:hAnsi="Liberation Serif" w:cstheme="minorHAnsi" w:hint="default"/>
        <w:color w:val="201F1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543638"/>
    <w:multiLevelType w:val="multilevel"/>
    <w:tmpl w:val="88800E26"/>
    <w:styleLink w:val="WWNum2"/>
    <w:lvl w:ilvl="0">
      <w:start w:val="1"/>
      <w:numFmt w:val="decimal"/>
      <w:lvlText w:val="%1."/>
      <w:lvlJc w:val="left"/>
      <w:pPr>
        <w:ind w:left="720" w:hanging="360"/>
      </w:pPr>
      <w:rPr>
        <w:rFonts w:eastAsia="Times New Roman"/>
      </w:rPr>
    </w:lvl>
    <w:lvl w:ilvl="1">
      <w:start w:val="1"/>
      <w:numFmt w:val="lowerLetter"/>
      <w:lvlText w:val="%2."/>
      <w:lvlJc w:val="left"/>
      <w:pPr>
        <w:ind w:left="1080" w:hanging="360"/>
      </w:pPr>
      <w:rPr>
        <w:rFonts w:eastAsia="Times New Roman"/>
      </w:rPr>
    </w:lvl>
    <w:lvl w:ilvl="2">
      <w:start w:val="1"/>
      <w:numFmt w:val="lowerRoman"/>
      <w:lvlText w:val="%3."/>
      <w:lvlJc w:val="right"/>
      <w:pPr>
        <w:ind w:left="1440" w:hanging="360"/>
      </w:pPr>
      <w:rPr>
        <w:rFonts w:eastAsia="Times New Roman"/>
      </w:rPr>
    </w:lvl>
    <w:lvl w:ilvl="3">
      <w:start w:val="1"/>
      <w:numFmt w:val="decimal"/>
      <w:lvlText w:val="%4."/>
      <w:lvlJc w:val="left"/>
      <w:pPr>
        <w:ind w:left="1800" w:hanging="360"/>
      </w:pPr>
      <w:rPr>
        <w:rFonts w:eastAsia="Times New Roman"/>
      </w:rPr>
    </w:lvl>
    <w:lvl w:ilvl="4">
      <w:start w:val="1"/>
      <w:numFmt w:val="lowerLetter"/>
      <w:lvlText w:val="%5."/>
      <w:lvlJc w:val="left"/>
      <w:pPr>
        <w:ind w:left="2160" w:hanging="360"/>
      </w:pPr>
      <w:rPr>
        <w:rFonts w:eastAsia="Times New Roman"/>
      </w:rPr>
    </w:lvl>
    <w:lvl w:ilvl="5">
      <w:start w:val="1"/>
      <w:numFmt w:val="lowerRoman"/>
      <w:lvlText w:val="%6."/>
      <w:lvlJc w:val="right"/>
      <w:pPr>
        <w:ind w:left="2520" w:hanging="360"/>
      </w:pPr>
      <w:rPr>
        <w:rFonts w:eastAsia="Times New Roman"/>
      </w:rPr>
    </w:lvl>
    <w:lvl w:ilvl="6">
      <w:start w:val="1"/>
      <w:numFmt w:val="decimal"/>
      <w:lvlText w:val="%7."/>
      <w:lvlJc w:val="left"/>
      <w:pPr>
        <w:ind w:left="2880" w:hanging="360"/>
      </w:pPr>
      <w:rPr>
        <w:rFonts w:eastAsia="Times New Roman"/>
      </w:rPr>
    </w:lvl>
    <w:lvl w:ilvl="7">
      <w:start w:val="1"/>
      <w:numFmt w:val="lowerLetter"/>
      <w:lvlText w:val="%8."/>
      <w:lvlJc w:val="left"/>
      <w:pPr>
        <w:ind w:left="3240" w:hanging="360"/>
      </w:pPr>
      <w:rPr>
        <w:rFonts w:eastAsia="Times New Roman"/>
      </w:rPr>
    </w:lvl>
    <w:lvl w:ilvl="8">
      <w:start w:val="1"/>
      <w:numFmt w:val="lowerRoman"/>
      <w:lvlText w:val="%9."/>
      <w:lvlJc w:val="right"/>
      <w:pPr>
        <w:ind w:left="3600" w:hanging="360"/>
      </w:pPr>
      <w:rPr>
        <w:rFonts w:eastAsia="Times New Roman"/>
      </w:rPr>
    </w:lvl>
  </w:abstractNum>
  <w:abstractNum w:abstractNumId="8" w15:restartNumberingAfterBreak="0">
    <w:nsid w:val="1EC80955"/>
    <w:multiLevelType w:val="multilevel"/>
    <w:tmpl w:val="79EE0A84"/>
    <w:styleLink w:val="WWNum4"/>
    <w:lvl w:ilvl="0">
      <w:start w:val="4"/>
      <w:numFmt w:val="decimal"/>
      <w:lvlText w:val="%1."/>
      <w:lvlJc w:val="left"/>
      <w:pPr>
        <w:ind w:left="720" w:hanging="360"/>
      </w:pPr>
      <w:rPr>
        <w:rFonts w:eastAsia="Times New Roman"/>
      </w:rPr>
    </w:lvl>
    <w:lvl w:ilvl="1">
      <w:start w:val="1"/>
      <w:numFmt w:val="lowerLetter"/>
      <w:lvlText w:val="%2."/>
      <w:lvlJc w:val="left"/>
      <w:pPr>
        <w:ind w:left="1080" w:hanging="360"/>
      </w:pPr>
      <w:rPr>
        <w:rFonts w:eastAsia="Times New Roman"/>
      </w:rPr>
    </w:lvl>
    <w:lvl w:ilvl="2">
      <w:start w:val="1"/>
      <w:numFmt w:val="lowerRoman"/>
      <w:lvlText w:val="%3."/>
      <w:lvlJc w:val="right"/>
      <w:pPr>
        <w:ind w:left="1440" w:hanging="360"/>
      </w:pPr>
      <w:rPr>
        <w:rFonts w:eastAsia="Times New Roman"/>
      </w:rPr>
    </w:lvl>
    <w:lvl w:ilvl="3">
      <w:start w:val="1"/>
      <w:numFmt w:val="decimal"/>
      <w:lvlText w:val="%4."/>
      <w:lvlJc w:val="left"/>
      <w:pPr>
        <w:ind w:left="1800" w:hanging="360"/>
      </w:pPr>
      <w:rPr>
        <w:rFonts w:eastAsia="Times New Roman"/>
      </w:rPr>
    </w:lvl>
    <w:lvl w:ilvl="4">
      <w:start w:val="1"/>
      <w:numFmt w:val="lowerLetter"/>
      <w:lvlText w:val="%5."/>
      <w:lvlJc w:val="left"/>
      <w:pPr>
        <w:ind w:left="2160" w:hanging="360"/>
      </w:pPr>
      <w:rPr>
        <w:rFonts w:eastAsia="Times New Roman"/>
      </w:rPr>
    </w:lvl>
    <w:lvl w:ilvl="5">
      <w:start w:val="1"/>
      <w:numFmt w:val="lowerRoman"/>
      <w:lvlText w:val="%6."/>
      <w:lvlJc w:val="right"/>
      <w:pPr>
        <w:ind w:left="2520" w:hanging="360"/>
      </w:pPr>
      <w:rPr>
        <w:rFonts w:eastAsia="Times New Roman"/>
      </w:rPr>
    </w:lvl>
    <w:lvl w:ilvl="6">
      <w:start w:val="1"/>
      <w:numFmt w:val="decimal"/>
      <w:lvlText w:val="%7."/>
      <w:lvlJc w:val="left"/>
      <w:pPr>
        <w:ind w:left="2880" w:hanging="360"/>
      </w:pPr>
      <w:rPr>
        <w:rFonts w:eastAsia="Times New Roman"/>
      </w:rPr>
    </w:lvl>
    <w:lvl w:ilvl="7">
      <w:start w:val="1"/>
      <w:numFmt w:val="lowerLetter"/>
      <w:lvlText w:val="%8."/>
      <w:lvlJc w:val="left"/>
      <w:pPr>
        <w:ind w:left="3240" w:hanging="360"/>
      </w:pPr>
      <w:rPr>
        <w:rFonts w:eastAsia="Times New Roman"/>
      </w:rPr>
    </w:lvl>
    <w:lvl w:ilvl="8">
      <w:start w:val="1"/>
      <w:numFmt w:val="lowerRoman"/>
      <w:lvlText w:val="%9."/>
      <w:lvlJc w:val="right"/>
      <w:pPr>
        <w:ind w:left="3600" w:hanging="360"/>
      </w:pPr>
      <w:rPr>
        <w:rFonts w:eastAsia="Times New Roman"/>
      </w:rPr>
    </w:lvl>
  </w:abstractNum>
  <w:abstractNum w:abstractNumId="9" w15:restartNumberingAfterBreak="0">
    <w:nsid w:val="21784228"/>
    <w:multiLevelType w:val="hybridMultilevel"/>
    <w:tmpl w:val="F4BEA3C6"/>
    <w:lvl w:ilvl="0" w:tplc="0409000F">
      <w:start w:val="2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A32C27"/>
    <w:multiLevelType w:val="hybridMultilevel"/>
    <w:tmpl w:val="B68C8A20"/>
    <w:lvl w:ilvl="0" w:tplc="F0C6A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6383F"/>
    <w:multiLevelType w:val="hybridMultilevel"/>
    <w:tmpl w:val="504AB8C8"/>
    <w:lvl w:ilvl="0" w:tplc="24BA42F0">
      <w:start w:val="1"/>
      <w:numFmt w:val="decimal"/>
      <w:lvlText w:val="%1."/>
      <w:lvlJc w:val="left"/>
      <w:pPr>
        <w:ind w:left="720" w:hanging="360"/>
      </w:pPr>
      <w:rPr>
        <w:rFonts w:eastAsia="DejaVu San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159FB"/>
    <w:multiLevelType w:val="hybridMultilevel"/>
    <w:tmpl w:val="3D122B9C"/>
    <w:lvl w:ilvl="0" w:tplc="7AF0B960">
      <w:start w:val="1"/>
      <w:numFmt w:val="decimal"/>
      <w:lvlText w:val="%1."/>
      <w:lvlJc w:val="left"/>
      <w:pPr>
        <w:ind w:left="360" w:hanging="360"/>
      </w:pPr>
      <w:rPr>
        <w:rFonts w:hint="default"/>
        <w:color w:val="201F1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962FEC"/>
    <w:multiLevelType w:val="multilevel"/>
    <w:tmpl w:val="5F70C5E4"/>
    <w:styleLink w:val="WWNum3"/>
    <w:lvl w:ilvl="0">
      <w:start w:val="1"/>
      <w:numFmt w:val="decimal"/>
      <w:lvlText w:val="%1."/>
      <w:lvlJc w:val="left"/>
      <w:pPr>
        <w:ind w:left="720" w:hanging="360"/>
      </w:pPr>
      <w:rPr>
        <w:rFonts w:ascii="Arial" w:eastAsia="Times New Roman" w:hAnsi="Arial"/>
        <w:sz w:val="22"/>
      </w:rPr>
    </w:lvl>
    <w:lvl w:ilvl="1">
      <w:start w:val="1"/>
      <w:numFmt w:val="lowerLetter"/>
      <w:lvlText w:val="%2."/>
      <w:lvlJc w:val="left"/>
      <w:pPr>
        <w:ind w:left="1080" w:hanging="360"/>
      </w:pPr>
      <w:rPr>
        <w:rFonts w:eastAsia="Times New Roman"/>
      </w:rPr>
    </w:lvl>
    <w:lvl w:ilvl="2">
      <w:start w:val="1"/>
      <w:numFmt w:val="lowerRoman"/>
      <w:lvlText w:val="%3."/>
      <w:lvlJc w:val="right"/>
      <w:pPr>
        <w:ind w:left="1440" w:hanging="360"/>
      </w:pPr>
      <w:rPr>
        <w:rFonts w:eastAsia="Times New Roman"/>
      </w:rPr>
    </w:lvl>
    <w:lvl w:ilvl="3">
      <w:start w:val="1"/>
      <w:numFmt w:val="decimal"/>
      <w:lvlText w:val="%4."/>
      <w:lvlJc w:val="left"/>
      <w:pPr>
        <w:ind w:left="1800" w:hanging="360"/>
      </w:pPr>
      <w:rPr>
        <w:rFonts w:eastAsia="Times New Roman"/>
      </w:rPr>
    </w:lvl>
    <w:lvl w:ilvl="4">
      <w:start w:val="1"/>
      <w:numFmt w:val="lowerLetter"/>
      <w:lvlText w:val="%5."/>
      <w:lvlJc w:val="left"/>
      <w:pPr>
        <w:ind w:left="2160" w:hanging="360"/>
      </w:pPr>
      <w:rPr>
        <w:rFonts w:eastAsia="Times New Roman"/>
      </w:rPr>
    </w:lvl>
    <w:lvl w:ilvl="5">
      <w:start w:val="1"/>
      <w:numFmt w:val="lowerRoman"/>
      <w:lvlText w:val="%6."/>
      <w:lvlJc w:val="right"/>
      <w:pPr>
        <w:ind w:left="2520" w:hanging="360"/>
      </w:pPr>
      <w:rPr>
        <w:rFonts w:eastAsia="Times New Roman"/>
      </w:rPr>
    </w:lvl>
    <w:lvl w:ilvl="6">
      <w:start w:val="1"/>
      <w:numFmt w:val="decimal"/>
      <w:lvlText w:val="%7."/>
      <w:lvlJc w:val="left"/>
      <w:pPr>
        <w:ind w:left="2880" w:hanging="360"/>
      </w:pPr>
      <w:rPr>
        <w:rFonts w:eastAsia="Times New Roman"/>
      </w:rPr>
    </w:lvl>
    <w:lvl w:ilvl="7">
      <w:start w:val="1"/>
      <w:numFmt w:val="lowerLetter"/>
      <w:lvlText w:val="%8."/>
      <w:lvlJc w:val="left"/>
      <w:pPr>
        <w:ind w:left="3240" w:hanging="360"/>
      </w:pPr>
      <w:rPr>
        <w:rFonts w:eastAsia="Times New Roman"/>
      </w:rPr>
    </w:lvl>
    <w:lvl w:ilvl="8">
      <w:start w:val="1"/>
      <w:numFmt w:val="lowerRoman"/>
      <w:lvlText w:val="%9."/>
      <w:lvlJc w:val="right"/>
      <w:pPr>
        <w:ind w:left="3600" w:hanging="360"/>
      </w:pPr>
      <w:rPr>
        <w:rFonts w:eastAsia="Times New Roman"/>
      </w:rPr>
    </w:lvl>
  </w:abstractNum>
  <w:abstractNum w:abstractNumId="14" w15:restartNumberingAfterBreak="0">
    <w:nsid w:val="371A2AD8"/>
    <w:multiLevelType w:val="multilevel"/>
    <w:tmpl w:val="A67459D8"/>
    <w:styleLink w:val="WWNum5"/>
    <w:lvl w:ilvl="0">
      <w:start w:val="1"/>
      <w:numFmt w:val="decimal"/>
      <w:lvlText w:val="%1."/>
      <w:lvlJc w:val="left"/>
      <w:pPr>
        <w:ind w:left="720" w:hanging="360"/>
      </w:pPr>
      <w:rPr>
        <w:rFonts w:eastAsia="Times New Roman"/>
      </w:rPr>
    </w:lvl>
    <w:lvl w:ilvl="1">
      <w:start w:val="1"/>
      <w:numFmt w:val="lowerLetter"/>
      <w:lvlText w:val="%2."/>
      <w:lvlJc w:val="left"/>
      <w:pPr>
        <w:ind w:left="1080" w:hanging="360"/>
      </w:pPr>
      <w:rPr>
        <w:rFonts w:eastAsia="Times New Roman"/>
      </w:rPr>
    </w:lvl>
    <w:lvl w:ilvl="2">
      <w:start w:val="1"/>
      <w:numFmt w:val="lowerRoman"/>
      <w:lvlText w:val="%3."/>
      <w:lvlJc w:val="right"/>
      <w:pPr>
        <w:ind w:left="1440" w:hanging="360"/>
      </w:pPr>
      <w:rPr>
        <w:rFonts w:eastAsia="Times New Roman"/>
      </w:rPr>
    </w:lvl>
    <w:lvl w:ilvl="3">
      <w:start w:val="1"/>
      <w:numFmt w:val="decimal"/>
      <w:lvlText w:val="%4."/>
      <w:lvlJc w:val="left"/>
      <w:pPr>
        <w:ind w:left="1800" w:hanging="360"/>
      </w:pPr>
      <w:rPr>
        <w:rFonts w:eastAsia="Times New Roman"/>
      </w:rPr>
    </w:lvl>
    <w:lvl w:ilvl="4">
      <w:start w:val="1"/>
      <w:numFmt w:val="lowerLetter"/>
      <w:lvlText w:val="%5."/>
      <w:lvlJc w:val="left"/>
      <w:pPr>
        <w:ind w:left="2160" w:hanging="360"/>
      </w:pPr>
      <w:rPr>
        <w:rFonts w:eastAsia="Times New Roman"/>
      </w:rPr>
    </w:lvl>
    <w:lvl w:ilvl="5">
      <w:start w:val="1"/>
      <w:numFmt w:val="lowerRoman"/>
      <w:lvlText w:val="%6."/>
      <w:lvlJc w:val="right"/>
      <w:pPr>
        <w:ind w:left="2520" w:hanging="360"/>
      </w:pPr>
      <w:rPr>
        <w:rFonts w:eastAsia="Times New Roman"/>
      </w:rPr>
    </w:lvl>
    <w:lvl w:ilvl="6">
      <w:start w:val="1"/>
      <w:numFmt w:val="decimal"/>
      <w:lvlText w:val="%7."/>
      <w:lvlJc w:val="left"/>
      <w:pPr>
        <w:ind w:left="2880" w:hanging="360"/>
      </w:pPr>
      <w:rPr>
        <w:rFonts w:eastAsia="Times New Roman"/>
      </w:rPr>
    </w:lvl>
    <w:lvl w:ilvl="7">
      <w:start w:val="1"/>
      <w:numFmt w:val="lowerLetter"/>
      <w:lvlText w:val="%8."/>
      <w:lvlJc w:val="left"/>
      <w:pPr>
        <w:ind w:left="3240" w:hanging="360"/>
      </w:pPr>
      <w:rPr>
        <w:rFonts w:eastAsia="Times New Roman"/>
      </w:rPr>
    </w:lvl>
    <w:lvl w:ilvl="8">
      <w:start w:val="1"/>
      <w:numFmt w:val="lowerRoman"/>
      <w:lvlText w:val="%9."/>
      <w:lvlJc w:val="right"/>
      <w:pPr>
        <w:ind w:left="3600" w:hanging="360"/>
      </w:pPr>
      <w:rPr>
        <w:rFonts w:eastAsia="Times New Roman"/>
      </w:rPr>
    </w:lvl>
  </w:abstractNum>
  <w:abstractNum w:abstractNumId="15" w15:restartNumberingAfterBreak="0">
    <w:nsid w:val="38BD6E8D"/>
    <w:multiLevelType w:val="multilevel"/>
    <w:tmpl w:val="BE463176"/>
    <w:styleLink w:val="WWNum1"/>
    <w:lvl w:ilvl="0">
      <w:start w:val="1"/>
      <w:numFmt w:val="decimal"/>
      <w:lvlText w:val="%1."/>
      <w:lvlJc w:val="left"/>
      <w:pPr>
        <w:ind w:left="720" w:hanging="360"/>
      </w:pPr>
      <w:rPr>
        <w:rFonts w:eastAsia="Times New Roman"/>
      </w:rPr>
    </w:lvl>
    <w:lvl w:ilvl="1">
      <w:start w:val="1"/>
      <w:numFmt w:val="lowerLetter"/>
      <w:lvlText w:val="%2."/>
      <w:lvlJc w:val="left"/>
      <w:pPr>
        <w:ind w:left="1080" w:hanging="360"/>
      </w:pPr>
      <w:rPr>
        <w:rFonts w:eastAsia="Times New Roman"/>
      </w:rPr>
    </w:lvl>
    <w:lvl w:ilvl="2">
      <w:start w:val="1"/>
      <w:numFmt w:val="lowerRoman"/>
      <w:lvlText w:val="%3."/>
      <w:lvlJc w:val="right"/>
      <w:pPr>
        <w:ind w:left="1440" w:hanging="360"/>
      </w:pPr>
      <w:rPr>
        <w:rFonts w:eastAsia="Times New Roman"/>
      </w:rPr>
    </w:lvl>
    <w:lvl w:ilvl="3">
      <w:start w:val="1"/>
      <w:numFmt w:val="decimal"/>
      <w:lvlText w:val="%4."/>
      <w:lvlJc w:val="left"/>
      <w:pPr>
        <w:ind w:left="1800" w:hanging="360"/>
      </w:pPr>
      <w:rPr>
        <w:rFonts w:eastAsia="Times New Roman"/>
      </w:rPr>
    </w:lvl>
    <w:lvl w:ilvl="4">
      <w:start w:val="1"/>
      <w:numFmt w:val="lowerLetter"/>
      <w:lvlText w:val="%5."/>
      <w:lvlJc w:val="left"/>
      <w:pPr>
        <w:ind w:left="2160" w:hanging="360"/>
      </w:pPr>
      <w:rPr>
        <w:rFonts w:eastAsia="Times New Roman"/>
      </w:rPr>
    </w:lvl>
    <w:lvl w:ilvl="5">
      <w:start w:val="1"/>
      <w:numFmt w:val="lowerRoman"/>
      <w:lvlText w:val="%6."/>
      <w:lvlJc w:val="right"/>
      <w:pPr>
        <w:ind w:left="2520" w:hanging="360"/>
      </w:pPr>
      <w:rPr>
        <w:rFonts w:eastAsia="Times New Roman"/>
      </w:rPr>
    </w:lvl>
    <w:lvl w:ilvl="6">
      <w:start w:val="1"/>
      <w:numFmt w:val="decimal"/>
      <w:lvlText w:val="%7."/>
      <w:lvlJc w:val="left"/>
      <w:pPr>
        <w:ind w:left="2880" w:hanging="360"/>
      </w:pPr>
      <w:rPr>
        <w:rFonts w:eastAsia="Times New Roman"/>
      </w:rPr>
    </w:lvl>
    <w:lvl w:ilvl="7">
      <w:start w:val="1"/>
      <w:numFmt w:val="lowerLetter"/>
      <w:lvlText w:val="%8."/>
      <w:lvlJc w:val="left"/>
      <w:pPr>
        <w:ind w:left="3240" w:hanging="360"/>
      </w:pPr>
      <w:rPr>
        <w:rFonts w:eastAsia="Times New Roman"/>
      </w:rPr>
    </w:lvl>
    <w:lvl w:ilvl="8">
      <w:start w:val="1"/>
      <w:numFmt w:val="lowerRoman"/>
      <w:lvlText w:val="%9."/>
      <w:lvlJc w:val="right"/>
      <w:pPr>
        <w:ind w:left="3600" w:hanging="360"/>
      </w:pPr>
      <w:rPr>
        <w:rFonts w:eastAsia="Times New Roman"/>
      </w:rPr>
    </w:lvl>
  </w:abstractNum>
  <w:abstractNum w:abstractNumId="16" w15:restartNumberingAfterBreak="0">
    <w:nsid w:val="407A475C"/>
    <w:multiLevelType w:val="multilevel"/>
    <w:tmpl w:val="C21AD1F2"/>
    <w:styleLink w:val="WWNum6"/>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7" w15:restartNumberingAfterBreak="0">
    <w:nsid w:val="43BA7B66"/>
    <w:multiLevelType w:val="hybridMultilevel"/>
    <w:tmpl w:val="9F983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77471"/>
    <w:multiLevelType w:val="hybridMultilevel"/>
    <w:tmpl w:val="C398381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715942"/>
    <w:multiLevelType w:val="hybridMultilevel"/>
    <w:tmpl w:val="B316DBA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127924"/>
    <w:multiLevelType w:val="hybridMultilevel"/>
    <w:tmpl w:val="54CA3C32"/>
    <w:lvl w:ilvl="0" w:tplc="9310723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5040836">
    <w:abstractNumId w:val="15"/>
  </w:num>
  <w:num w:numId="2" w16cid:durableId="409010787">
    <w:abstractNumId w:val="7"/>
  </w:num>
  <w:num w:numId="3" w16cid:durableId="863321335">
    <w:abstractNumId w:val="13"/>
  </w:num>
  <w:num w:numId="4" w16cid:durableId="1766724616">
    <w:abstractNumId w:val="8"/>
  </w:num>
  <w:num w:numId="5" w16cid:durableId="662398413">
    <w:abstractNumId w:val="14"/>
  </w:num>
  <w:num w:numId="6" w16cid:durableId="1859419481">
    <w:abstractNumId w:val="16"/>
  </w:num>
  <w:num w:numId="7" w16cid:durableId="1587887371">
    <w:abstractNumId w:val="0"/>
  </w:num>
  <w:num w:numId="8" w16cid:durableId="738092899">
    <w:abstractNumId w:val="20"/>
  </w:num>
  <w:num w:numId="9" w16cid:durableId="1327979643">
    <w:abstractNumId w:val="5"/>
  </w:num>
  <w:num w:numId="10" w16cid:durableId="417403486">
    <w:abstractNumId w:val="4"/>
  </w:num>
  <w:num w:numId="11" w16cid:durableId="1758936451">
    <w:abstractNumId w:val="9"/>
  </w:num>
  <w:num w:numId="12" w16cid:durableId="875434777">
    <w:abstractNumId w:val="3"/>
  </w:num>
  <w:num w:numId="13" w16cid:durableId="438841473">
    <w:abstractNumId w:val="10"/>
  </w:num>
  <w:num w:numId="14" w16cid:durableId="788940537">
    <w:abstractNumId w:val="1"/>
  </w:num>
  <w:num w:numId="15" w16cid:durableId="939607954">
    <w:abstractNumId w:val="18"/>
  </w:num>
  <w:num w:numId="16" w16cid:durableId="255868440">
    <w:abstractNumId w:val="17"/>
  </w:num>
  <w:num w:numId="17" w16cid:durableId="1581208642">
    <w:abstractNumId w:val="2"/>
  </w:num>
  <w:num w:numId="18" w16cid:durableId="665325720">
    <w:abstractNumId w:val="19"/>
  </w:num>
  <w:num w:numId="19" w16cid:durableId="814298465">
    <w:abstractNumId w:val="11"/>
  </w:num>
  <w:num w:numId="20" w16cid:durableId="1010836544">
    <w:abstractNumId w:val="6"/>
  </w:num>
  <w:num w:numId="21" w16cid:durableId="592979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1FC"/>
    <w:rsid w:val="000717BD"/>
    <w:rsid w:val="00094554"/>
    <w:rsid w:val="001241FC"/>
    <w:rsid w:val="001645C3"/>
    <w:rsid w:val="00164CBE"/>
    <w:rsid w:val="002B04E0"/>
    <w:rsid w:val="002C5A33"/>
    <w:rsid w:val="002E7438"/>
    <w:rsid w:val="00317609"/>
    <w:rsid w:val="003337F6"/>
    <w:rsid w:val="004101D0"/>
    <w:rsid w:val="00465F47"/>
    <w:rsid w:val="004746FC"/>
    <w:rsid w:val="005308E3"/>
    <w:rsid w:val="00535E32"/>
    <w:rsid w:val="006521F0"/>
    <w:rsid w:val="008507C2"/>
    <w:rsid w:val="008B3B08"/>
    <w:rsid w:val="008D3E4E"/>
    <w:rsid w:val="008E0F04"/>
    <w:rsid w:val="00914A17"/>
    <w:rsid w:val="009B71C0"/>
    <w:rsid w:val="009D059B"/>
    <w:rsid w:val="009E3E4C"/>
    <w:rsid w:val="00A3584C"/>
    <w:rsid w:val="00B068BD"/>
    <w:rsid w:val="00B20625"/>
    <w:rsid w:val="00B5509B"/>
    <w:rsid w:val="00C170F5"/>
    <w:rsid w:val="00C47CE5"/>
    <w:rsid w:val="00CF2FDF"/>
    <w:rsid w:val="00D20F0A"/>
    <w:rsid w:val="00DD7362"/>
    <w:rsid w:val="00E5327A"/>
    <w:rsid w:val="00E97C93"/>
    <w:rsid w:val="00EB21DE"/>
    <w:rsid w:val="00F1342C"/>
    <w:rsid w:val="00F85F1D"/>
    <w:rsid w:val="00FD1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40D8"/>
  <w15:docId w15:val="{55F86184-4C6C-4FA5-A267-57A5ED07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Free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uiPriority w:val="9"/>
    <w:semiHidden/>
    <w:unhideWhenUsed/>
    <w:qFormat/>
    <w:pPr>
      <w:outlineLvl w:val="1"/>
    </w:pPr>
    <w:rPr>
      <w:rFonts w:ascii="Nimbus Roman No9 L" w:hAnsi="Nimbus Roman No9 L" w:cs="Nimbus Roman No9 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textAlignment w:val="auto"/>
    </w:pPr>
    <w:rPr>
      <w:rFonts w:ascii="Times New Roman" w:eastAsia="Liberation Serif" w:hAnsi="Times New Roman" w:cs="Liberation Serif"/>
      <w:color w:val="000000"/>
      <w:sz w:val="20"/>
      <w:lang w:eastAsia="hi-IN"/>
    </w:rPr>
  </w:style>
  <w:style w:type="paragraph" w:customStyle="1" w:styleId="Heading">
    <w:name w:val="Heading"/>
    <w:basedOn w:val="Standard"/>
    <w:next w:val="Textbody"/>
    <w:pPr>
      <w:keepNext/>
      <w:spacing w:before="240" w:after="120"/>
    </w:pPr>
    <w:rPr>
      <w:rFonts w:ascii="Helvetica" w:hAnsi="Helvetica" w:cs="Helvetica"/>
      <w:sz w:val="28"/>
      <w:lang w:eastAsia="ar-SA"/>
    </w:rPr>
  </w:style>
  <w:style w:type="paragraph" w:customStyle="1" w:styleId="Textbody">
    <w:name w:val="Text body"/>
    <w:basedOn w:val="Standard"/>
    <w:pPr>
      <w:spacing w:after="120" w:line="288" w:lineRule="auto"/>
    </w:pPr>
    <w:rPr>
      <w:rFonts w:cs="Times New Roman"/>
      <w:lang w:eastAsia="ar-SA"/>
    </w:rPr>
  </w:style>
  <w:style w:type="paragraph" w:styleId="List">
    <w:name w:val="List"/>
    <w:basedOn w:val="Textbody"/>
    <w:rPr>
      <w:rFonts w:ascii="Times" w:hAnsi="Times" w:cs="Times"/>
    </w:rPr>
  </w:style>
  <w:style w:type="paragraph" w:styleId="Caption">
    <w:name w:val="caption"/>
    <w:basedOn w:val="Standard"/>
    <w:pPr>
      <w:spacing w:before="120" w:after="120"/>
    </w:pPr>
    <w:rPr>
      <w:rFonts w:cs="Times New Roman"/>
      <w:i/>
      <w:sz w:val="24"/>
      <w:lang w:eastAsia="ar-SA"/>
    </w:rPr>
  </w:style>
  <w:style w:type="paragraph" w:customStyle="1" w:styleId="Index">
    <w:name w:val="Index"/>
    <w:basedOn w:val="Standard"/>
    <w:rPr>
      <w:rFonts w:ascii="Times" w:hAnsi="Times" w:cs="Times"/>
      <w:lang w:eastAsia="ar-SA"/>
    </w:rPr>
  </w:style>
  <w:style w:type="paragraph" w:customStyle="1" w:styleId="DocumentMap">
    <w:name w:val="DocumentMap"/>
    <w:pPr>
      <w:widowControl/>
      <w:spacing w:after="160" w:line="254" w:lineRule="auto"/>
      <w:textAlignment w:val="auto"/>
    </w:pPr>
    <w:rPr>
      <w:rFonts w:ascii="Calibri" w:eastAsia="Calibri" w:hAnsi="Calibri" w:cs="Liberation Serif"/>
      <w:color w:val="000000"/>
      <w:sz w:val="22"/>
      <w:lang w:val="pt-PT" w:eastAsia="ar-SA"/>
    </w:rPr>
  </w:style>
  <w:style w:type="paragraph" w:customStyle="1" w:styleId="WW-caption">
    <w:name w:val="WW-caption"/>
    <w:basedOn w:val="Standard"/>
    <w:pPr>
      <w:spacing w:before="120" w:after="120"/>
    </w:pPr>
    <w:rPr>
      <w:rFonts w:cs="Times New Roman"/>
      <w:i/>
      <w:sz w:val="24"/>
      <w:lang w:eastAsia="ar-SA"/>
    </w:rPr>
  </w:style>
  <w:style w:type="paragraph" w:customStyle="1" w:styleId="WW-caption1">
    <w:name w:val="WW-caption1"/>
    <w:basedOn w:val="Standard"/>
    <w:pPr>
      <w:spacing w:before="120" w:after="120"/>
    </w:pPr>
    <w:rPr>
      <w:rFonts w:cs="Times New Roman"/>
      <w:i/>
      <w:sz w:val="24"/>
      <w:lang w:eastAsia="ar-SA"/>
    </w:rPr>
  </w:style>
  <w:style w:type="paragraph" w:customStyle="1" w:styleId="WW-caption11">
    <w:name w:val="WW-caption11"/>
    <w:basedOn w:val="Standard"/>
    <w:pPr>
      <w:spacing w:before="120" w:after="120"/>
    </w:pPr>
    <w:rPr>
      <w:rFonts w:cs="Times New Roman"/>
      <w:i/>
      <w:sz w:val="24"/>
      <w:lang w:eastAsia="ar-SA"/>
    </w:rPr>
  </w:style>
  <w:style w:type="paragraph" w:customStyle="1" w:styleId="WW-caption111">
    <w:name w:val="WW-caption111"/>
    <w:basedOn w:val="Standard"/>
    <w:pPr>
      <w:spacing w:before="120" w:after="120"/>
    </w:pPr>
    <w:rPr>
      <w:rFonts w:cs="Times New Roman"/>
      <w:i/>
      <w:sz w:val="24"/>
      <w:lang w:eastAsia="ar-SA"/>
    </w:rPr>
  </w:style>
  <w:style w:type="paragraph" w:customStyle="1" w:styleId="WW-caption1111">
    <w:name w:val="WW-caption1111"/>
    <w:basedOn w:val="Standard"/>
    <w:pPr>
      <w:spacing w:before="120" w:after="120"/>
    </w:pPr>
    <w:rPr>
      <w:rFonts w:cs="Times New Roman"/>
      <w:i/>
      <w:sz w:val="24"/>
      <w:lang w:eastAsia="ar-SA"/>
    </w:rPr>
  </w:style>
  <w:style w:type="paragraph" w:customStyle="1" w:styleId="WW-caption11111">
    <w:name w:val="WW-caption11111"/>
    <w:basedOn w:val="Standard"/>
    <w:pPr>
      <w:spacing w:before="120" w:after="120"/>
    </w:pPr>
    <w:rPr>
      <w:rFonts w:cs="Times New Roman"/>
      <w:i/>
      <w:sz w:val="24"/>
      <w:lang w:eastAsia="ar-SA"/>
    </w:rPr>
  </w:style>
  <w:style w:type="paragraph" w:customStyle="1" w:styleId="WW-caption111111">
    <w:name w:val="WW-caption111111"/>
    <w:basedOn w:val="Standard"/>
    <w:pPr>
      <w:spacing w:before="120" w:after="120"/>
    </w:pPr>
    <w:rPr>
      <w:rFonts w:cs="Times New Roman"/>
      <w:i/>
      <w:sz w:val="24"/>
      <w:lang w:eastAsia="ar-SA"/>
    </w:rPr>
  </w:style>
  <w:style w:type="paragraph" w:customStyle="1" w:styleId="WW-caption1111111">
    <w:name w:val="WW-caption1111111"/>
    <w:basedOn w:val="Standard"/>
    <w:pPr>
      <w:spacing w:before="120" w:after="120"/>
    </w:pPr>
    <w:rPr>
      <w:rFonts w:cs="Times New Roman"/>
      <w:i/>
      <w:sz w:val="24"/>
      <w:lang w:eastAsia="ar-SA"/>
    </w:rPr>
  </w:style>
  <w:style w:type="paragraph" w:customStyle="1" w:styleId="WW-caption11111111">
    <w:name w:val="WW-caption11111111"/>
    <w:basedOn w:val="Standard"/>
    <w:pPr>
      <w:spacing w:before="120" w:after="120"/>
    </w:pPr>
    <w:rPr>
      <w:rFonts w:cs="Times New Roman"/>
      <w:i/>
      <w:sz w:val="24"/>
      <w:lang w:eastAsia="ar-SA"/>
    </w:rPr>
  </w:style>
  <w:style w:type="paragraph" w:customStyle="1" w:styleId="WW-caption111111111">
    <w:name w:val="WW-caption111111111"/>
    <w:basedOn w:val="Standard"/>
    <w:pPr>
      <w:spacing w:before="120" w:after="120"/>
    </w:pPr>
    <w:rPr>
      <w:rFonts w:cs="Times New Roman"/>
      <w:i/>
      <w:sz w:val="24"/>
      <w:lang w:eastAsia="ar-SA"/>
    </w:rPr>
  </w:style>
  <w:style w:type="paragraph" w:customStyle="1" w:styleId="WW-caption1111111111">
    <w:name w:val="WW-caption1111111111"/>
    <w:basedOn w:val="Standard"/>
    <w:pPr>
      <w:spacing w:before="120" w:after="120"/>
    </w:pPr>
    <w:rPr>
      <w:rFonts w:cs="Times New Roman"/>
      <w:i/>
      <w:sz w:val="24"/>
      <w:lang w:eastAsia="ar-SA"/>
    </w:rPr>
  </w:style>
  <w:style w:type="paragraph" w:customStyle="1" w:styleId="WW-caption11111111111">
    <w:name w:val="WW-caption11111111111"/>
    <w:basedOn w:val="Standard"/>
    <w:pPr>
      <w:spacing w:before="120" w:after="120"/>
    </w:pPr>
    <w:rPr>
      <w:rFonts w:cs="Times New Roman"/>
      <w:i/>
      <w:sz w:val="24"/>
      <w:lang w:eastAsia="ar-SA"/>
    </w:rPr>
  </w:style>
  <w:style w:type="paragraph" w:customStyle="1" w:styleId="WW-caption111111111111">
    <w:name w:val="WW-caption111111111111"/>
    <w:basedOn w:val="Standard"/>
    <w:pPr>
      <w:spacing w:before="120" w:after="120"/>
    </w:pPr>
    <w:rPr>
      <w:rFonts w:cs="Times New Roman"/>
      <w:i/>
      <w:sz w:val="24"/>
      <w:lang w:eastAsia="ar-SA"/>
    </w:rPr>
  </w:style>
  <w:style w:type="paragraph" w:customStyle="1" w:styleId="WW-caption1111111111111">
    <w:name w:val="WW-caption1111111111111"/>
    <w:basedOn w:val="Standard"/>
    <w:pPr>
      <w:spacing w:before="120" w:after="120"/>
    </w:pPr>
    <w:rPr>
      <w:rFonts w:cs="Times New Roman"/>
      <w:i/>
      <w:sz w:val="24"/>
      <w:lang w:eastAsia="ar-SA"/>
    </w:rPr>
  </w:style>
  <w:style w:type="paragraph" w:customStyle="1" w:styleId="WW-caption11111111111111">
    <w:name w:val="WW-caption11111111111111"/>
    <w:basedOn w:val="Standard"/>
    <w:pPr>
      <w:spacing w:before="120" w:after="120"/>
    </w:pPr>
    <w:rPr>
      <w:rFonts w:cs="Times New Roman"/>
      <w:i/>
      <w:sz w:val="24"/>
      <w:lang w:eastAsia="ar-SA"/>
    </w:rPr>
  </w:style>
  <w:style w:type="paragraph" w:customStyle="1" w:styleId="WW-caption111111111111111">
    <w:name w:val="WW-caption111111111111111"/>
    <w:basedOn w:val="Standard"/>
    <w:pPr>
      <w:spacing w:before="120" w:after="120"/>
    </w:pPr>
    <w:rPr>
      <w:rFonts w:cs="Times New Roman"/>
      <w:i/>
      <w:sz w:val="24"/>
      <w:lang w:eastAsia="ar-SA"/>
    </w:rPr>
  </w:style>
  <w:style w:type="paragraph" w:customStyle="1" w:styleId="WW-caption1111111111111111">
    <w:name w:val="WW-caption1111111111111111"/>
    <w:basedOn w:val="Standard"/>
    <w:pPr>
      <w:spacing w:before="120" w:after="120"/>
    </w:pPr>
    <w:rPr>
      <w:rFonts w:cs="Times New Roman"/>
      <w:i/>
      <w:sz w:val="24"/>
      <w:lang w:eastAsia="ar-SA"/>
    </w:rPr>
  </w:style>
  <w:style w:type="paragraph" w:customStyle="1" w:styleId="WW-caption11111111111111111">
    <w:name w:val="WW-caption11111111111111111"/>
    <w:basedOn w:val="Standard"/>
    <w:pPr>
      <w:spacing w:before="120" w:after="120"/>
    </w:pPr>
    <w:rPr>
      <w:rFonts w:cs="Times New Roman"/>
      <w:i/>
      <w:sz w:val="24"/>
      <w:lang w:eastAsia="ar-SA"/>
    </w:rPr>
  </w:style>
  <w:style w:type="paragraph" w:customStyle="1" w:styleId="WW-caption111111111111111111">
    <w:name w:val="WW-caption111111111111111111"/>
    <w:basedOn w:val="Standard"/>
    <w:pPr>
      <w:spacing w:before="120" w:after="120"/>
    </w:pPr>
    <w:rPr>
      <w:rFonts w:cs="Times New Roman"/>
      <w:i/>
      <w:sz w:val="24"/>
      <w:lang w:eastAsia="ar-SA"/>
    </w:rPr>
  </w:style>
  <w:style w:type="paragraph" w:customStyle="1" w:styleId="WW-caption1111111111111111111">
    <w:name w:val="WW-caption1111111111111111111"/>
    <w:basedOn w:val="Standard"/>
    <w:pPr>
      <w:spacing w:before="120" w:after="120"/>
    </w:pPr>
    <w:rPr>
      <w:rFonts w:cs="Times New Roman"/>
      <w:i/>
      <w:sz w:val="24"/>
      <w:lang w:eastAsia="ar-SA"/>
    </w:rPr>
  </w:style>
  <w:style w:type="paragraph" w:customStyle="1" w:styleId="WW-caption11111111111111111111">
    <w:name w:val="WW-caption11111111111111111111"/>
    <w:basedOn w:val="Standard"/>
    <w:pPr>
      <w:spacing w:before="120" w:after="120"/>
    </w:pPr>
    <w:rPr>
      <w:rFonts w:cs="Times New Roman"/>
      <w:i/>
      <w:sz w:val="24"/>
      <w:lang w:eastAsia="ar-SA"/>
    </w:rPr>
  </w:style>
  <w:style w:type="paragraph" w:customStyle="1" w:styleId="WW-caption111111111111111111111">
    <w:name w:val="WW-caption111111111111111111111"/>
    <w:basedOn w:val="Standard"/>
    <w:pPr>
      <w:spacing w:before="120" w:after="120"/>
    </w:pPr>
    <w:rPr>
      <w:rFonts w:cs="Times New Roman"/>
      <w:i/>
      <w:sz w:val="24"/>
      <w:lang w:eastAsia="ar-SA"/>
    </w:rPr>
  </w:style>
  <w:style w:type="paragraph" w:customStyle="1" w:styleId="WW-caption1111111111111111111111">
    <w:name w:val="WW-caption1111111111111111111111"/>
    <w:basedOn w:val="Standard"/>
    <w:pPr>
      <w:spacing w:before="120" w:after="120"/>
    </w:pPr>
    <w:rPr>
      <w:rFonts w:cs="Times New Roman"/>
      <w:i/>
      <w:sz w:val="24"/>
      <w:lang w:eastAsia="ar-SA"/>
    </w:rPr>
  </w:style>
  <w:style w:type="paragraph" w:customStyle="1" w:styleId="WW-caption11111111111111111111111">
    <w:name w:val="WW-caption11111111111111111111111"/>
    <w:basedOn w:val="Standard"/>
    <w:pPr>
      <w:spacing w:before="120" w:after="120"/>
    </w:pPr>
    <w:rPr>
      <w:rFonts w:cs="Times New Roman"/>
      <w:i/>
      <w:sz w:val="24"/>
      <w:lang w:eastAsia="ar-SA"/>
    </w:rPr>
  </w:style>
  <w:style w:type="paragraph" w:customStyle="1" w:styleId="WW-caption111111111111111111111111">
    <w:name w:val="WW-caption111111111111111111111111"/>
    <w:basedOn w:val="Standard"/>
    <w:pPr>
      <w:spacing w:before="120" w:after="120"/>
    </w:pPr>
    <w:rPr>
      <w:rFonts w:cs="Times New Roman"/>
      <w:i/>
      <w:sz w:val="24"/>
      <w:lang w:eastAsia="ar-SA"/>
    </w:rPr>
  </w:style>
  <w:style w:type="paragraph" w:customStyle="1" w:styleId="WW-caption1111111111111111111111111">
    <w:name w:val="WW-caption1111111111111111111111111"/>
    <w:basedOn w:val="Standard"/>
    <w:pPr>
      <w:spacing w:before="120" w:after="120"/>
    </w:pPr>
    <w:rPr>
      <w:rFonts w:ascii="Times" w:hAnsi="Times" w:cs="Times"/>
      <w:i/>
      <w:sz w:val="24"/>
      <w:lang w:eastAsia="ar-SA"/>
    </w:rPr>
  </w:style>
  <w:style w:type="paragraph" w:customStyle="1" w:styleId="WW-caption11111111111111111111111111">
    <w:name w:val="WW-caption11111111111111111111111111"/>
    <w:basedOn w:val="Standard"/>
    <w:pPr>
      <w:spacing w:before="120" w:after="120"/>
    </w:pPr>
    <w:rPr>
      <w:rFonts w:ascii="Times" w:hAnsi="Times" w:cs="Times"/>
      <w:i/>
      <w:sz w:val="24"/>
      <w:lang w:eastAsia="ar-SA"/>
    </w:rPr>
  </w:style>
  <w:style w:type="paragraph" w:customStyle="1" w:styleId="WW-caption111111111111111111111111111">
    <w:name w:val="WW-caption111111111111111111111111111"/>
    <w:basedOn w:val="Standard"/>
    <w:pPr>
      <w:spacing w:before="120" w:after="120"/>
    </w:pPr>
    <w:rPr>
      <w:rFonts w:ascii="Times" w:hAnsi="Times" w:cs="Times"/>
      <w:i/>
      <w:sz w:val="24"/>
      <w:lang w:eastAsia="ar-SA"/>
    </w:rPr>
  </w:style>
  <w:style w:type="paragraph" w:customStyle="1" w:styleId="WW-caption1111111111111111111111111111">
    <w:name w:val="WW-caption1111111111111111111111111111"/>
    <w:basedOn w:val="Standard"/>
    <w:pPr>
      <w:spacing w:before="120" w:after="120"/>
    </w:pPr>
    <w:rPr>
      <w:rFonts w:ascii="Times" w:hAnsi="Times" w:cs="Times"/>
      <w:i/>
      <w:sz w:val="24"/>
      <w:lang w:eastAsia="ar-SA"/>
    </w:rPr>
  </w:style>
  <w:style w:type="paragraph" w:customStyle="1" w:styleId="WW-caption11111111111111111111111111111">
    <w:name w:val="WW-caption11111111111111111111111111111"/>
    <w:basedOn w:val="Standard"/>
    <w:pPr>
      <w:spacing w:before="120" w:after="120"/>
    </w:pPr>
    <w:rPr>
      <w:rFonts w:ascii="Times" w:hAnsi="Times" w:cs="Times"/>
      <w:i/>
      <w:sz w:val="24"/>
      <w:lang w:eastAsia="ar-SA"/>
    </w:rPr>
  </w:style>
  <w:style w:type="paragraph" w:customStyle="1" w:styleId="WW-caption111111111111111111111111111111">
    <w:name w:val="WW-caption111111111111111111111111111111"/>
    <w:basedOn w:val="Standard"/>
    <w:pPr>
      <w:spacing w:before="120" w:after="120"/>
    </w:pPr>
    <w:rPr>
      <w:rFonts w:ascii="Times" w:hAnsi="Times" w:cs="Times"/>
      <w:i/>
      <w:sz w:val="24"/>
      <w:lang w:eastAsia="ar-SA"/>
    </w:rPr>
  </w:style>
  <w:style w:type="paragraph" w:customStyle="1" w:styleId="WW-caption1111111111111111111111111111111">
    <w:name w:val="WW-caption1111111111111111111111111111111"/>
    <w:basedOn w:val="Standard"/>
    <w:pPr>
      <w:spacing w:before="120" w:after="120"/>
    </w:pPr>
    <w:rPr>
      <w:rFonts w:ascii="Times" w:hAnsi="Times" w:cs="Times"/>
      <w:i/>
      <w:sz w:val="24"/>
      <w:lang w:eastAsia="ar-SA"/>
    </w:rPr>
  </w:style>
  <w:style w:type="paragraph" w:customStyle="1" w:styleId="WW-caption11111111111111111111111111111111">
    <w:name w:val="WW-caption11111111111111111111111111111111"/>
    <w:basedOn w:val="Standard"/>
    <w:pPr>
      <w:spacing w:before="120" w:after="120"/>
    </w:pPr>
    <w:rPr>
      <w:rFonts w:ascii="Times" w:hAnsi="Times" w:cs="Times"/>
      <w:i/>
      <w:sz w:val="24"/>
      <w:lang w:eastAsia="ar-SA"/>
    </w:rPr>
  </w:style>
  <w:style w:type="paragraph" w:customStyle="1" w:styleId="WW-caption111111111111111111111111111111111">
    <w:name w:val="WW-caption111111111111111111111111111111111"/>
    <w:basedOn w:val="Standard"/>
    <w:pPr>
      <w:spacing w:before="120" w:after="120"/>
    </w:pPr>
    <w:rPr>
      <w:rFonts w:ascii="Times" w:hAnsi="Times" w:cs="Times"/>
      <w:i/>
      <w:sz w:val="24"/>
      <w:lang w:eastAsia="ar-SA"/>
    </w:rPr>
  </w:style>
  <w:style w:type="paragraph" w:customStyle="1" w:styleId="PreformattedText">
    <w:name w:val="Preformatted Text"/>
    <w:basedOn w:val="Standard"/>
    <w:rPr>
      <w:rFonts w:ascii="Nimbus Mono L" w:hAnsi="Nimbus Mono L" w:cs="Nimbus Mono L"/>
      <w:lang w:eastAsia="ar-SA"/>
    </w:rPr>
  </w:style>
  <w:style w:type="paragraph" w:customStyle="1" w:styleId="HeaderandFooter">
    <w:name w:val="Header and Footer"/>
    <w:basedOn w:val="Standard"/>
  </w:style>
  <w:style w:type="paragraph" w:styleId="Header">
    <w:name w:val="header"/>
    <w:basedOn w:val="Standard"/>
    <w:pPr>
      <w:tabs>
        <w:tab w:val="center" w:pos="4982"/>
        <w:tab w:val="right" w:pos="9964"/>
      </w:tabs>
    </w:pPr>
    <w:rPr>
      <w:rFonts w:cs="Times New Roman"/>
      <w:lang w:eastAsia="ar-SA"/>
    </w:rPr>
  </w:style>
  <w:style w:type="paragraph" w:customStyle="1" w:styleId="TableContents">
    <w:name w:val="Table Contents"/>
    <w:basedOn w:val="Standard"/>
    <w:rPr>
      <w:rFonts w:cs="Times New Roman"/>
    </w:rPr>
  </w:style>
  <w:style w:type="paragraph" w:customStyle="1" w:styleId="TableHeading">
    <w:name w:val="Table Heading"/>
    <w:basedOn w:val="TableContents"/>
  </w:style>
  <w:style w:type="paragraph" w:styleId="CommentText">
    <w:name w:val="annotation text"/>
    <w:basedOn w:val="Standard"/>
    <w:rPr>
      <w:rFonts w:cs="Times New Roman"/>
    </w:rPr>
  </w:style>
  <w:style w:type="paragraph" w:styleId="CommentSubject">
    <w:name w:val="annotation subject"/>
    <w:basedOn w:val="CommentText"/>
    <w:rPr>
      <w:b/>
    </w:rPr>
  </w:style>
  <w:style w:type="paragraph" w:styleId="BalloonText">
    <w:name w:val="Balloon Text"/>
    <w:basedOn w:val="Standard"/>
    <w:rPr>
      <w:rFonts w:ascii="Segoe UI" w:eastAsia="Mangal" w:hAnsi="Segoe UI" w:cs="Segoe UI"/>
      <w:sz w:val="18"/>
    </w:rPr>
  </w:style>
  <w:style w:type="paragraph" w:styleId="Footer">
    <w:name w:val="footer"/>
    <w:basedOn w:val="Standard"/>
  </w:style>
  <w:style w:type="character" w:customStyle="1" w:styleId="Heading2Char">
    <w:name w:val="Heading 2 Char"/>
    <w:basedOn w:val="DefaultParagraphFont"/>
    <w:rPr>
      <w:rFonts w:ascii="Calibri Light" w:eastAsia="Calibri Light" w:hAnsi="Calibri Light" w:cs="Calibri Light"/>
      <w:b/>
      <w:i/>
      <w:color w:val="000000"/>
      <w:kern w:val="3"/>
      <w:sz w:val="25"/>
      <w:lang w:val="en-US" w:eastAsia="hi-IN"/>
    </w:rPr>
  </w:style>
  <w:style w:type="character" w:customStyle="1" w:styleId="RTFNum21">
    <w:name w:val="RTF_Num 2 1"/>
    <w:rPr>
      <w:rFonts w:ascii="StarSymbol" w:eastAsia="Times New Roman" w:hAnsi="StarSymbol" w:cs="StarSymbol"/>
      <w:sz w:val="18"/>
      <w:lang w:val="en-US"/>
    </w:rPr>
  </w:style>
  <w:style w:type="character" w:customStyle="1" w:styleId="RTFNum22">
    <w:name w:val="RTF_Num 2 2"/>
    <w:rPr>
      <w:rFonts w:ascii="StarSymbol" w:eastAsia="Times New Roman" w:hAnsi="StarSymbol" w:cs="StarSymbol"/>
      <w:sz w:val="18"/>
      <w:lang w:val="en-US"/>
    </w:rPr>
  </w:style>
  <w:style w:type="character" w:customStyle="1" w:styleId="RTFNum23">
    <w:name w:val="RTF_Num 2 3"/>
    <w:rPr>
      <w:rFonts w:ascii="StarSymbol" w:eastAsia="Times New Roman" w:hAnsi="StarSymbol" w:cs="StarSymbol"/>
      <w:sz w:val="18"/>
      <w:lang w:val="en-US"/>
    </w:rPr>
  </w:style>
  <w:style w:type="character" w:customStyle="1" w:styleId="RTFNum24">
    <w:name w:val="RTF_Num 2 4"/>
    <w:rPr>
      <w:rFonts w:ascii="StarSymbol" w:eastAsia="Times New Roman" w:hAnsi="StarSymbol" w:cs="StarSymbol"/>
      <w:sz w:val="18"/>
      <w:lang w:val="en-US"/>
    </w:rPr>
  </w:style>
  <w:style w:type="character" w:customStyle="1" w:styleId="RTFNum25">
    <w:name w:val="RTF_Num 2 5"/>
    <w:rPr>
      <w:rFonts w:ascii="StarSymbol" w:eastAsia="Times New Roman" w:hAnsi="StarSymbol" w:cs="StarSymbol"/>
      <w:sz w:val="18"/>
      <w:lang w:val="en-US"/>
    </w:rPr>
  </w:style>
  <w:style w:type="character" w:customStyle="1" w:styleId="RTFNum26">
    <w:name w:val="RTF_Num 2 6"/>
    <w:rPr>
      <w:rFonts w:ascii="StarSymbol" w:eastAsia="Times New Roman" w:hAnsi="StarSymbol" w:cs="StarSymbol"/>
      <w:sz w:val="18"/>
      <w:lang w:val="en-US"/>
    </w:rPr>
  </w:style>
  <w:style w:type="character" w:customStyle="1" w:styleId="RTFNum27">
    <w:name w:val="RTF_Num 2 7"/>
    <w:rPr>
      <w:rFonts w:ascii="StarSymbol" w:eastAsia="Times New Roman" w:hAnsi="StarSymbol" w:cs="StarSymbol"/>
      <w:sz w:val="18"/>
      <w:lang w:val="en-US"/>
    </w:rPr>
  </w:style>
  <w:style w:type="character" w:customStyle="1" w:styleId="RTFNum28">
    <w:name w:val="RTF_Num 2 8"/>
    <w:rPr>
      <w:rFonts w:ascii="StarSymbol" w:eastAsia="Times New Roman" w:hAnsi="StarSymbol" w:cs="StarSymbol"/>
      <w:sz w:val="18"/>
      <w:lang w:val="en-US"/>
    </w:rPr>
  </w:style>
  <w:style w:type="character" w:customStyle="1" w:styleId="RTFNum29">
    <w:name w:val="RTF_Num 2 9"/>
    <w:rPr>
      <w:rFonts w:ascii="StarSymbol" w:eastAsia="Times New Roman" w:hAnsi="StarSymbol" w:cs="StarSymbol"/>
      <w:sz w:val="18"/>
      <w:lang w:val="en-US"/>
    </w:rPr>
  </w:style>
  <w:style w:type="character" w:customStyle="1" w:styleId="RTFNum210">
    <w:name w:val="RTF_Num 2 10"/>
    <w:rPr>
      <w:rFonts w:ascii="StarSymbol" w:eastAsia="Times New Roman" w:hAnsi="StarSymbol" w:cs="StarSymbol"/>
      <w:sz w:val="18"/>
      <w:lang w:val="en-US"/>
    </w:rPr>
  </w:style>
  <w:style w:type="character" w:customStyle="1" w:styleId="RTFNum31">
    <w:name w:val="RTF_Num 3 1"/>
    <w:rPr>
      <w:rFonts w:ascii="StarSymbol" w:eastAsia="Times New Roman" w:hAnsi="StarSymbol" w:cs="StarSymbol"/>
      <w:sz w:val="18"/>
      <w:lang w:val="en-US"/>
    </w:rPr>
  </w:style>
  <w:style w:type="character" w:customStyle="1" w:styleId="RTFNum32">
    <w:name w:val="RTF_Num 3 2"/>
    <w:rPr>
      <w:rFonts w:ascii="StarSymbol" w:eastAsia="Times New Roman" w:hAnsi="StarSymbol" w:cs="StarSymbol"/>
      <w:sz w:val="18"/>
      <w:lang w:val="en-US"/>
    </w:rPr>
  </w:style>
  <w:style w:type="character" w:customStyle="1" w:styleId="RTFNum33">
    <w:name w:val="RTF_Num 3 3"/>
    <w:rPr>
      <w:rFonts w:ascii="StarSymbol" w:eastAsia="Times New Roman" w:hAnsi="StarSymbol" w:cs="StarSymbol"/>
      <w:sz w:val="18"/>
      <w:lang w:val="en-US"/>
    </w:rPr>
  </w:style>
  <w:style w:type="character" w:customStyle="1" w:styleId="RTFNum34">
    <w:name w:val="RTF_Num 3 4"/>
    <w:rPr>
      <w:rFonts w:ascii="StarSymbol" w:eastAsia="Times New Roman" w:hAnsi="StarSymbol" w:cs="StarSymbol"/>
      <w:sz w:val="18"/>
      <w:lang w:val="en-US"/>
    </w:rPr>
  </w:style>
  <w:style w:type="character" w:customStyle="1" w:styleId="RTFNum35">
    <w:name w:val="RTF_Num 3 5"/>
    <w:rPr>
      <w:rFonts w:ascii="StarSymbol" w:eastAsia="Times New Roman" w:hAnsi="StarSymbol" w:cs="StarSymbol"/>
      <w:sz w:val="18"/>
      <w:lang w:val="en-US"/>
    </w:rPr>
  </w:style>
  <w:style w:type="character" w:customStyle="1" w:styleId="RTFNum36">
    <w:name w:val="RTF_Num 3 6"/>
    <w:rPr>
      <w:rFonts w:ascii="StarSymbol" w:eastAsia="Times New Roman" w:hAnsi="StarSymbol" w:cs="StarSymbol"/>
      <w:sz w:val="18"/>
      <w:lang w:val="en-US"/>
    </w:rPr>
  </w:style>
  <w:style w:type="character" w:customStyle="1" w:styleId="RTFNum37">
    <w:name w:val="RTF_Num 3 7"/>
    <w:rPr>
      <w:rFonts w:ascii="StarSymbol" w:eastAsia="Times New Roman" w:hAnsi="StarSymbol" w:cs="StarSymbol"/>
      <w:sz w:val="18"/>
      <w:lang w:val="en-US"/>
    </w:rPr>
  </w:style>
  <w:style w:type="character" w:customStyle="1" w:styleId="RTFNum38">
    <w:name w:val="RTF_Num 3 8"/>
    <w:rPr>
      <w:rFonts w:ascii="StarSymbol" w:eastAsia="Times New Roman" w:hAnsi="StarSymbol" w:cs="StarSymbol"/>
      <w:sz w:val="18"/>
      <w:lang w:val="en-US"/>
    </w:rPr>
  </w:style>
  <w:style w:type="character" w:customStyle="1" w:styleId="RTFNum39">
    <w:name w:val="RTF_Num 3 9"/>
    <w:rPr>
      <w:rFonts w:ascii="StarSymbol" w:eastAsia="Times New Roman" w:hAnsi="StarSymbol" w:cs="StarSymbol"/>
      <w:sz w:val="18"/>
      <w:lang w:val="en-US"/>
    </w:rPr>
  </w:style>
  <w:style w:type="character" w:customStyle="1" w:styleId="RTFNum310">
    <w:name w:val="RTF_Num 3 10"/>
    <w:rPr>
      <w:rFonts w:ascii="StarSymbol" w:eastAsia="Times New Roman" w:hAnsi="StarSymbol" w:cs="StarSymbol"/>
      <w:sz w:val="18"/>
      <w:lang w:val="en-US"/>
    </w:rPr>
  </w:style>
  <w:style w:type="character" w:customStyle="1" w:styleId="WW-RTFNum21">
    <w:name w:val="WW-RTF_Num 2 1"/>
    <w:rPr>
      <w:rFonts w:ascii="StarSymbol" w:eastAsia="Times New Roman" w:hAnsi="StarSymbol" w:cs="StarSymbol"/>
      <w:color w:val="000000"/>
      <w:sz w:val="18"/>
      <w:lang w:val="en-US"/>
    </w:rPr>
  </w:style>
  <w:style w:type="character" w:customStyle="1" w:styleId="WW-RTFNum22">
    <w:name w:val="WW-RTF_Num 2 2"/>
    <w:rPr>
      <w:rFonts w:ascii="StarSymbol" w:eastAsia="Times New Roman" w:hAnsi="StarSymbol" w:cs="StarSymbol"/>
      <w:color w:val="000000"/>
      <w:sz w:val="18"/>
      <w:lang w:val="en-US"/>
    </w:rPr>
  </w:style>
  <w:style w:type="character" w:customStyle="1" w:styleId="WW-RTFNum23">
    <w:name w:val="WW-RTF_Num 2 3"/>
    <w:rPr>
      <w:rFonts w:ascii="StarSymbol" w:eastAsia="Times New Roman" w:hAnsi="StarSymbol" w:cs="StarSymbol"/>
      <w:color w:val="000000"/>
      <w:sz w:val="18"/>
      <w:lang w:val="en-US"/>
    </w:rPr>
  </w:style>
  <w:style w:type="character" w:customStyle="1" w:styleId="WW-RTFNum24">
    <w:name w:val="WW-RTF_Num 2 4"/>
    <w:rPr>
      <w:rFonts w:ascii="StarSymbol" w:eastAsia="Times New Roman" w:hAnsi="StarSymbol" w:cs="StarSymbol"/>
      <w:color w:val="000000"/>
      <w:sz w:val="18"/>
      <w:lang w:val="en-US"/>
    </w:rPr>
  </w:style>
  <w:style w:type="character" w:customStyle="1" w:styleId="WW-RTFNum25">
    <w:name w:val="WW-RTF_Num 2 5"/>
    <w:rPr>
      <w:rFonts w:ascii="StarSymbol" w:eastAsia="Times New Roman" w:hAnsi="StarSymbol" w:cs="StarSymbol"/>
      <w:color w:val="000000"/>
      <w:sz w:val="18"/>
      <w:lang w:val="en-US"/>
    </w:rPr>
  </w:style>
  <w:style w:type="character" w:customStyle="1" w:styleId="WW-RTFNum26">
    <w:name w:val="WW-RTF_Num 2 6"/>
    <w:rPr>
      <w:rFonts w:ascii="StarSymbol" w:eastAsia="Times New Roman" w:hAnsi="StarSymbol" w:cs="StarSymbol"/>
      <w:color w:val="000000"/>
      <w:sz w:val="18"/>
      <w:lang w:val="en-US"/>
    </w:rPr>
  </w:style>
  <w:style w:type="character" w:customStyle="1" w:styleId="WW-RTFNum27">
    <w:name w:val="WW-RTF_Num 2 7"/>
    <w:rPr>
      <w:rFonts w:ascii="StarSymbol" w:eastAsia="Times New Roman" w:hAnsi="StarSymbol" w:cs="StarSymbol"/>
      <w:color w:val="000000"/>
      <w:sz w:val="18"/>
      <w:lang w:val="en-US"/>
    </w:rPr>
  </w:style>
  <w:style w:type="character" w:customStyle="1" w:styleId="WW-RTFNum28">
    <w:name w:val="WW-RTF_Num 2 8"/>
    <w:rPr>
      <w:rFonts w:ascii="StarSymbol" w:eastAsia="Times New Roman" w:hAnsi="StarSymbol" w:cs="StarSymbol"/>
      <w:color w:val="000000"/>
      <w:sz w:val="18"/>
      <w:lang w:val="en-US"/>
    </w:rPr>
  </w:style>
  <w:style w:type="character" w:customStyle="1" w:styleId="WW-RTFNum29">
    <w:name w:val="WW-RTF_Num 2 9"/>
    <w:rPr>
      <w:rFonts w:ascii="StarSymbol" w:eastAsia="Times New Roman" w:hAnsi="StarSymbol" w:cs="StarSymbol"/>
      <w:color w:val="000000"/>
      <w:sz w:val="18"/>
      <w:lang w:val="en-US"/>
    </w:rPr>
  </w:style>
  <w:style w:type="character" w:customStyle="1" w:styleId="WW-RTFNum210">
    <w:name w:val="WW-RTF_Num 2 10"/>
    <w:rPr>
      <w:rFonts w:ascii="StarSymbol" w:eastAsia="Times New Roman" w:hAnsi="StarSymbol" w:cs="StarSymbol"/>
      <w:color w:val="000000"/>
      <w:sz w:val="18"/>
      <w:lang w:val="en-US"/>
    </w:rPr>
  </w:style>
  <w:style w:type="character" w:customStyle="1" w:styleId="WW-RTFNum211">
    <w:name w:val="WW-RTF_Num 2 11"/>
    <w:rPr>
      <w:rFonts w:ascii="StarSymbol" w:eastAsia="Times New Roman" w:hAnsi="StarSymbol" w:cs="StarSymbol"/>
      <w:color w:val="000000"/>
      <w:sz w:val="18"/>
      <w:lang w:val="en-US" w:eastAsia="zh-CN"/>
    </w:rPr>
  </w:style>
  <w:style w:type="character" w:customStyle="1" w:styleId="WW-RTFNum221">
    <w:name w:val="WW-RTF_Num 2 21"/>
    <w:rPr>
      <w:rFonts w:ascii="StarSymbol" w:eastAsia="Times New Roman" w:hAnsi="StarSymbol" w:cs="StarSymbol"/>
      <w:color w:val="000000"/>
      <w:sz w:val="18"/>
      <w:lang w:val="en-US" w:eastAsia="zh-CN"/>
    </w:rPr>
  </w:style>
  <w:style w:type="character" w:customStyle="1" w:styleId="WW-RTFNum231">
    <w:name w:val="WW-RTF_Num 2 31"/>
    <w:rPr>
      <w:rFonts w:ascii="StarSymbol" w:eastAsia="Times New Roman" w:hAnsi="StarSymbol" w:cs="StarSymbol"/>
      <w:color w:val="000000"/>
      <w:sz w:val="18"/>
      <w:lang w:val="en-US" w:eastAsia="zh-CN"/>
    </w:rPr>
  </w:style>
  <w:style w:type="character" w:customStyle="1" w:styleId="WW-RTFNum241">
    <w:name w:val="WW-RTF_Num 2 41"/>
    <w:rPr>
      <w:rFonts w:ascii="StarSymbol" w:eastAsia="Times New Roman" w:hAnsi="StarSymbol" w:cs="StarSymbol"/>
      <w:color w:val="000000"/>
      <w:sz w:val="18"/>
      <w:lang w:val="en-US" w:eastAsia="zh-CN"/>
    </w:rPr>
  </w:style>
  <w:style w:type="character" w:customStyle="1" w:styleId="WW-RTFNum251">
    <w:name w:val="WW-RTF_Num 2 51"/>
    <w:rPr>
      <w:rFonts w:ascii="StarSymbol" w:eastAsia="Times New Roman" w:hAnsi="StarSymbol" w:cs="StarSymbol"/>
      <w:color w:val="000000"/>
      <w:sz w:val="18"/>
      <w:lang w:val="en-US" w:eastAsia="zh-CN"/>
    </w:rPr>
  </w:style>
  <w:style w:type="character" w:customStyle="1" w:styleId="WW-RTFNum261">
    <w:name w:val="WW-RTF_Num 2 61"/>
    <w:rPr>
      <w:rFonts w:ascii="StarSymbol" w:eastAsia="Times New Roman" w:hAnsi="StarSymbol" w:cs="StarSymbol"/>
      <w:color w:val="000000"/>
      <w:sz w:val="18"/>
      <w:lang w:val="en-US" w:eastAsia="zh-CN"/>
    </w:rPr>
  </w:style>
  <w:style w:type="character" w:customStyle="1" w:styleId="WW-RTFNum271">
    <w:name w:val="WW-RTF_Num 2 71"/>
    <w:rPr>
      <w:rFonts w:ascii="StarSymbol" w:eastAsia="Times New Roman" w:hAnsi="StarSymbol" w:cs="StarSymbol"/>
      <w:color w:val="000000"/>
      <w:sz w:val="18"/>
      <w:lang w:val="en-US" w:eastAsia="zh-CN"/>
    </w:rPr>
  </w:style>
  <w:style w:type="character" w:customStyle="1" w:styleId="WW-RTFNum281">
    <w:name w:val="WW-RTF_Num 2 81"/>
    <w:rPr>
      <w:rFonts w:ascii="StarSymbol" w:eastAsia="Times New Roman" w:hAnsi="StarSymbol" w:cs="StarSymbol"/>
      <w:color w:val="000000"/>
      <w:sz w:val="18"/>
      <w:lang w:val="en-US" w:eastAsia="zh-CN"/>
    </w:rPr>
  </w:style>
  <w:style w:type="character" w:customStyle="1" w:styleId="WW-RTFNum291">
    <w:name w:val="WW-RTF_Num 2 91"/>
    <w:rPr>
      <w:rFonts w:ascii="StarSymbol" w:eastAsia="Times New Roman" w:hAnsi="StarSymbol" w:cs="StarSymbol"/>
      <w:color w:val="000000"/>
      <w:sz w:val="18"/>
      <w:lang w:val="en-US" w:eastAsia="zh-CN"/>
    </w:rPr>
  </w:style>
  <w:style w:type="character" w:customStyle="1" w:styleId="WW-RTFNum2101">
    <w:name w:val="WW-RTF_Num 2 101"/>
    <w:rPr>
      <w:rFonts w:ascii="StarSymbol" w:eastAsia="Times New Roman" w:hAnsi="StarSymbol" w:cs="StarSymbol"/>
      <w:color w:val="000000"/>
      <w:sz w:val="18"/>
      <w:lang w:val="en-US" w:eastAsia="zh-CN"/>
    </w:rPr>
  </w:style>
  <w:style w:type="character" w:customStyle="1" w:styleId="WW-RTFNum2111">
    <w:name w:val="WW-RTF_Num 2 111"/>
    <w:rPr>
      <w:rFonts w:ascii="StarSymbol" w:eastAsia="Times New Roman" w:hAnsi="StarSymbol" w:cs="StarSymbol"/>
      <w:color w:val="000000"/>
      <w:sz w:val="18"/>
      <w:lang w:val="en-US"/>
    </w:rPr>
  </w:style>
  <w:style w:type="character" w:customStyle="1" w:styleId="WW-RTFNum2211">
    <w:name w:val="WW-RTF_Num 2 211"/>
    <w:rPr>
      <w:rFonts w:ascii="StarSymbol" w:eastAsia="Times New Roman" w:hAnsi="StarSymbol" w:cs="StarSymbol"/>
      <w:color w:val="000000"/>
      <w:sz w:val="18"/>
      <w:lang w:val="en-US"/>
    </w:rPr>
  </w:style>
  <w:style w:type="character" w:customStyle="1" w:styleId="WW-RTFNum2311">
    <w:name w:val="WW-RTF_Num 2 311"/>
    <w:rPr>
      <w:rFonts w:ascii="StarSymbol" w:eastAsia="Times New Roman" w:hAnsi="StarSymbol" w:cs="StarSymbol"/>
      <w:color w:val="000000"/>
      <w:sz w:val="18"/>
      <w:lang w:val="en-US"/>
    </w:rPr>
  </w:style>
  <w:style w:type="character" w:customStyle="1" w:styleId="WW-RTFNum2411">
    <w:name w:val="WW-RTF_Num 2 411"/>
    <w:rPr>
      <w:rFonts w:ascii="StarSymbol" w:eastAsia="Times New Roman" w:hAnsi="StarSymbol" w:cs="StarSymbol"/>
      <w:color w:val="000000"/>
      <w:sz w:val="18"/>
      <w:lang w:val="en-US"/>
    </w:rPr>
  </w:style>
  <w:style w:type="character" w:customStyle="1" w:styleId="WW-RTFNum2511">
    <w:name w:val="WW-RTF_Num 2 511"/>
    <w:rPr>
      <w:rFonts w:ascii="StarSymbol" w:eastAsia="Times New Roman" w:hAnsi="StarSymbol" w:cs="StarSymbol"/>
      <w:color w:val="000000"/>
      <w:sz w:val="18"/>
      <w:lang w:val="en-US"/>
    </w:rPr>
  </w:style>
  <w:style w:type="character" w:customStyle="1" w:styleId="WW-RTFNum2611">
    <w:name w:val="WW-RTF_Num 2 611"/>
    <w:rPr>
      <w:rFonts w:ascii="StarSymbol" w:eastAsia="Times New Roman" w:hAnsi="StarSymbol" w:cs="StarSymbol"/>
      <w:color w:val="000000"/>
      <w:sz w:val="18"/>
      <w:lang w:val="en-US"/>
    </w:rPr>
  </w:style>
  <w:style w:type="character" w:customStyle="1" w:styleId="WW-RTFNum2711">
    <w:name w:val="WW-RTF_Num 2 711"/>
    <w:rPr>
      <w:rFonts w:ascii="StarSymbol" w:eastAsia="Times New Roman" w:hAnsi="StarSymbol" w:cs="StarSymbol"/>
      <w:color w:val="000000"/>
      <w:sz w:val="18"/>
      <w:lang w:val="en-US"/>
    </w:rPr>
  </w:style>
  <w:style w:type="character" w:customStyle="1" w:styleId="WW-RTFNum2811">
    <w:name w:val="WW-RTF_Num 2 811"/>
    <w:rPr>
      <w:rFonts w:ascii="StarSymbol" w:eastAsia="Times New Roman" w:hAnsi="StarSymbol" w:cs="StarSymbol"/>
      <w:color w:val="000000"/>
      <w:sz w:val="18"/>
      <w:lang w:val="en-US"/>
    </w:rPr>
  </w:style>
  <w:style w:type="character" w:customStyle="1" w:styleId="WW-RTFNum2911">
    <w:name w:val="WW-RTF_Num 2 911"/>
    <w:rPr>
      <w:rFonts w:ascii="StarSymbol" w:eastAsia="Times New Roman" w:hAnsi="StarSymbol" w:cs="StarSymbol"/>
      <w:color w:val="000000"/>
      <w:sz w:val="18"/>
      <w:lang w:val="en-US"/>
    </w:rPr>
  </w:style>
  <w:style w:type="character" w:customStyle="1" w:styleId="WW-RTFNum21011">
    <w:name w:val="WW-RTF_Num 2 1011"/>
    <w:rPr>
      <w:rFonts w:ascii="StarSymbol" w:eastAsia="Times New Roman" w:hAnsi="StarSymbol" w:cs="StarSymbol"/>
      <w:color w:val="000000"/>
      <w:sz w:val="18"/>
      <w:lang w:val="en-US"/>
    </w:rPr>
  </w:style>
  <w:style w:type="character" w:customStyle="1" w:styleId="Absatz-Standardschriftart">
    <w:name w:val="Absatz-Standardschriftart"/>
    <w:rPr>
      <w:rFonts w:eastAsia="Times New Roman"/>
      <w:lang w:eastAsia="en-US"/>
    </w:rPr>
  </w:style>
  <w:style w:type="character" w:customStyle="1" w:styleId="Internetlink">
    <w:name w:val="Internet link"/>
    <w:rPr>
      <w:rFonts w:eastAsia="Times New Roman"/>
      <w:color w:val="000080"/>
      <w:u w:val="single"/>
      <w:lang w:eastAsia="en-US"/>
    </w:rPr>
  </w:style>
  <w:style w:type="character" w:customStyle="1" w:styleId="WW-Internetlink">
    <w:name w:val="WW-Internet link"/>
    <w:rPr>
      <w:rFonts w:ascii="Times" w:eastAsia="Times New Roman" w:hAnsi="Times" w:cs="Times"/>
      <w:color w:val="000080"/>
      <w:u w:val="single"/>
      <w:lang w:val="en-US"/>
    </w:rPr>
  </w:style>
  <w:style w:type="character" w:customStyle="1" w:styleId="BulletSymbols">
    <w:name w:val="Bullet Symbols"/>
    <w:rPr>
      <w:rFonts w:ascii="StarSymbol" w:eastAsia="Times New Roman" w:hAnsi="StarSymbol" w:cs="StarSymbol"/>
      <w:color w:val="000000"/>
      <w:sz w:val="18"/>
      <w:lang w:val="en-US"/>
    </w:rPr>
  </w:style>
  <w:style w:type="character" w:customStyle="1" w:styleId="WW-BulletSymbols">
    <w:name w:val="WW-Bullet Symbols"/>
    <w:rPr>
      <w:rFonts w:ascii="StarSymbol" w:eastAsia="Times New Roman" w:hAnsi="StarSymbol" w:cs="StarSymbol"/>
      <w:color w:val="000000"/>
      <w:sz w:val="18"/>
      <w:lang w:val="en-US"/>
    </w:rPr>
  </w:style>
  <w:style w:type="character" w:customStyle="1" w:styleId="WW-Internetlink1">
    <w:name w:val="WW-Internet link1"/>
    <w:rPr>
      <w:rFonts w:ascii="Times" w:eastAsia="Times New Roman" w:hAnsi="Times" w:cs="Times"/>
      <w:color w:val="000080"/>
      <w:u w:val="single"/>
    </w:rPr>
  </w:style>
  <w:style w:type="character" w:customStyle="1" w:styleId="HeaderChar">
    <w:name w:val="Header Char"/>
    <w:basedOn w:val="DefaultParagraphFont"/>
    <w:rPr>
      <w:rFonts w:ascii="Times New Roman" w:eastAsia="Liberation Serif" w:hAnsi="Times New Roman" w:cs="Times New Roman"/>
      <w:color w:val="000000"/>
      <w:kern w:val="3"/>
      <w:sz w:val="18"/>
      <w:lang w:val="en-US" w:eastAsia="hi-IN"/>
    </w:rPr>
  </w:style>
  <w:style w:type="character" w:styleId="CommentReference">
    <w:name w:val="annotation reference"/>
    <w:basedOn w:val="DefaultParagraphFont"/>
    <w:rPr>
      <w:rFonts w:eastAsia="Times New Roman"/>
      <w:sz w:val="16"/>
    </w:rPr>
  </w:style>
  <w:style w:type="character" w:customStyle="1" w:styleId="CommentTextChar">
    <w:name w:val="Comment Text Char"/>
    <w:basedOn w:val="DefaultParagraphFont"/>
    <w:rPr>
      <w:rFonts w:ascii="Times New Roman" w:eastAsia="Liberation Serif" w:hAnsi="Times New Roman" w:cs="Times New Roman"/>
      <w:color w:val="000000"/>
      <w:kern w:val="3"/>
      <w:sz w:val="18"/>
      <w:lang w:val="en-US" w:eastAsia="hi-IN"/>
    </w:rPr>
  </w:style>
  <w:style w:type="character" w:customStyle="1" w:styleId="CommentSubjectChar">
    <w:name w:val="Comment Subject Char"/>
    <w:basedOn w:val="CommentTextChar"/>
    <w:rPr>
      <w:rFonts w:ascii="Times New Roman" w:eastAsia="Liberation Serif" w:hAnsi="Times New Roman" w:cs="Times New Roman"/>
      <w:b/>
      <w:color w:val="000000"/>
      <w:kern w:val="3"/>
      <w:sz w:val="18"/>
      <w:lang w:val="en-US" w:eastAsia="hi-IN"/>
    </w:rPr>
  </w:style>
  <w:style w:type="character" w:customStyle="1" w:styleId="BalloonTextChar">
    <w:name w:val="Balloon Text Char"/>
    <w:basedOn w:val="DefaultParagraphFont"/>
    <w:rPr>
      <w:rFonts w:ascii="Segoe UI" w:eastAsia="Mangal" w:hAnsi="Segoe UI" w:cs="Segoe UI"/>
      <w:color w:val="000000"/>
      <w:kern w:val="3"/>
      <w:sz w:val="16"/>
      <w:lang w:val="en-US" w:eastAsia="hi-IN"/>
    </w:rPr>
  </w:style>
  <w:style w:type="character" w:customStyle="1" w:styleId="ListLabel1">
    <w:name w:val="ListLabel 1"/>
    <w:rPr>
      <w:rFonts w:ascii="Arial" w:eastAsia="Times New Roman" w:hAnsi="Arial" w:cs="Arial"/>
      <w:b/>
      <w:sz w:val="22"/>
    </w:rPr>
  </w:style>
  <w:style w:type="character" w:customStyle="1" w:styleId="ListLabel2">
    <w:name w:val="ListLabel 2"/>
    <w:rPr>
      <w:rFonts w:eastAsia="Times New Roman"/>
    </w:rPr>
  </w:style>
  <w:style w:type="character" w:customStyle="1" w:styleId="ListLabel3">
    <w:name w:val="ListLabel 3"/>
    <w:rPr>
      <w:rFonts w:eastAsia="Times New Roman"/>
    </w:rPr>
  </w:style>
  <w:style w:type="character" w:customStyle="1" w:styleId="ListLabel4">
    <w:name w:val="ListLabel 4"/>
    <w:rPr>
      <w:rFonts w:eastAsia="Times New Roman"/>
    </w:rPr>
  </w:style>
  <w:style w:type="character" w:customStyle="1" w:styleId="ListLabel5">
    <w:name w:val="ListLabel 5"/>
    <w:rPr>
      <w:rFonts w:eastAsia="Times New Roman"/>
    </w:rPr>
  </w:style>
  <w:style w:type="character" w:customStyle="1" w:styleId="ListLabel6">
    <w:name w:val="ListLabel 6"/>
    <w:rPr>
      <w:rFonts w:eastAsia="Times New Roman"/>
    </w:rPr>
  </w:style>
  <w:style w:type="character" w:customStyle="1" w:styleId="ListLabel7">
    <w:name w:val="ListLabel 7"/>
    <w:rPr>
      <w:rFonts w:eastAsia="Times New Roman"/>
    </w:rPr>
  </w:style>
  <w:style w:type="character" w:customStyle="1" w:styleId="ListLabel8">
    <w:name w:val="ListLabel 8"/>
    <w:rPr>
      <w:rFonts w:eastAsia="Times New Roman"/>
    </w:rPr>
  </w:style>
  <w:style w:type="character" w:customStyle="1" w:styleId="ListLabel9">
    <w:name w:val="ListLabel 9"/>
    <w:rPr>
      <w:rFonts w:eastAsia="Times New Roman"/>
    </w:rPr>
  </w:style>
  <w:style w:type="character" w:customStyle="1" w:styleId="ListLabel10">
    <w:name w:val="ListLabel 10"/>
    <w:rPr>
      <w:rFonts w:ascii="Arial" w:eastAsia="Times New Roman" w:hAnsi="Arial" w:cs="Arial"/>
      <w:b/>
      <w:sz w:val="22"/>
    </w:rPr>
  </w:style>
  <w:style w:type="character" w:customStyle="1" w:styleId="ListLabel11">
    <w:name w:val="ListLabel 11"/>
    <w:rPr>
      <w:rFonts w:eastAsia="Times New Roman"/>
    </w:rPr>
  </w:style>
  <w:style w:type="character" w:customStyle="1" w:styleId="ListLabel12">
    <w:name w:val="ListLabel 12"/>
    <w:rPr>
      <w:rFonts w:eastAsia="Times New Roman"/>
    </w:rPr>
  </w:style>
  <w:style w:type="character" w:customStyle="1" w:styleId="ListLabel13">
    <w:name w:val="ListLabel 13"/>
    <w:rPr>
      <w:rFonts w:eastAsia="Times New Roman"/>
    </w:rPr>
  </w:style>
  <w:style w:type="character" w:customStyle="1" w:styleId="ListLabel14">
    <w:name w:val="ListLabel 14"/>
    <w:rPr>
      <w:rFonts w:eastAsia="Times New Roman"/>
    </w:rPr>
  </w:style>
  <w:style w:type="character" w:customStyle="1" w:styleId="ListLabel15">
    <w:name w:val="ListLabel 15"/>
    <w:rPr>
      <w:rFonts w:eastAsia="Times New Roman"/>
    </w:rPr>
  </w:style>
  <w:style w:type="character" w:customStyle="1" w:styleId="ListLabel16">
    <w:name w:val="ListLabel 16"/>
    <w:rPr>
      <w:rFonts w:eastAsia="Times New Roman"/>
    </w:rPr>
  </w:style>
  <w:style w:type="character" w:customStyle="1" w:styleId="ListLabel17">
    <w:name w:val="ListLabel 17"/>
    <w:rPr>
      <w:rFonts w:eastAsia="Times New Roman"/>
    </w:rPr>
  </w:style>
  <w:style w:type="character" w:customStyle="1" w:styleId="ListLabel18">
    <w:name w:val="ListLabel 18"/>
    <w:rPr>
      <w:rFonts w:eastAsia="Times New Roman"/>
    </w:rPr>
  </w:style>
  <w:style w:type="character" w:customStyle="1" w:styleId="ListLabel19">
    <w:name w:val="ListLabel 19"/>
    <w:rPr>
      <w:rFonts w:ascii="Arial" w:eastAsia="Times New Roman" w:hAnsi="Arial" w:cs="Arial"/>
      <w:b/>
      <w:sz w:val="22"/>
    </w:rPr>
  </w:style>
  <w:style w:type="character" w:customStyle="1" w:styleId="ListLabel20">
    <w:name w:val="ListLabel 20"/>
    <w:rPr>
      <w:rFonts w:eastAsia="Times New Roman"/>
    </w:rPr>
  </w:style>
  <w:style w:type="character" w:customStyle="1" w:styleId="ListLabel21">
    <w:name w:val="ListLabel 21"/>
    <w:rPr>
      <w:rFonts w:eastAsia="Times New Roman"/>
    </w:rPr>
  </w:style>
  <w:style w:type="character" w:customStyle="1" w:styleId="ListLabel22">
    <w:name w:val="ListLabel 22"/>
    <w:rPr>
      <w:rFonts w:eastAsia="Times New Roman"/>
    </w:rPr>
  </w:style>
  <w:style w:type="character" w:customStyle="1" w:styleId="ListLabel23">
    <w:name w:val="ListLabel 23"/>
    <w:rPr>
      <w:rFonts w:eastAsia="Times New Roman"/>
    </w:rPr>
  </w:style>
  <w:style w:type="character" w:customStyle="1" w:styleId="ListLabel24">
    <w:name w:val="ListLabel 24"/>
    <w:rPr>
      <w:rFonts w:eastAsia="Times New Roman"/>
    </w:rPr>
  </w:style>
  <w:style w:type="character" w:customStyle="1" w:styleId="ListLabel25">
    <w:name w:val="ListLabel 25"/>
    <w:rPr>
      <w:rFonts w:eastAsia="Times New Roman"/>
    </w:rPr>
  </w:style>
  <w:style w:type="character" w:customStyle="1" w:styleId="ListLabel26">
    <w:name w:val="ListLabel 26"/>
    <w:rPr>
      <w:rFonts w:eastAsia="Times New Roman"/>
    </w:rPr>
  </w:style>
  <w:style w:type="character" w:customStyle="1" w:styleId="ListLabel27">
    <w:name w:val="ListLabel 27"/>
    <w:rPr>
      <w:rFonts w:eastAsia="Times New Roman"/>
    </w:rPr>
  </w:style>
  <w:style w:type="character" w:customStyle="1" w:styleId="ListLabel28">
    <w:name w:val="ListLabel 28"/>
    <w:rPr>
      <w:rFonts w:ascii="Arial" w:eastAsia="Times New Roman" w:hAnsi="Arial" w:cs="Arial"/>
      <w:b/>
      <w:sz w:val="22"/>
    </w:rPr>
  </w:style>
  <w:style w:type="character" w:customStyle="1" w:styleId="ListLabel29">
    <w:name w:val="ListLabel 29"/>
    <w:rPr>
      <w:rFonts w:eastAsia="Times New Roman"/>
    </w:rPr>
  </w:style>
  <w:style w:type="character" w:customStyle="1" w:styleId="ListLabel30">
    <w:name w:val="ListLabel 30"/>
    <w:rPr>
      <w:rFonts w:eastAsia="Times New Roman"/>
    </w:rPr>
  </w:style>
  <w:style w:type="character" w:customStyle="1" w:styleId="ListLabel31">
    <w:name w:val="ListLabel 31"/>
    <w:rPr>
      <w:rFonts w:eastAsia="Times New Roman"/>
    </w:rPr>
  </w:style>
  <w:style w:type="character" w:customStyle="1" w:styleId="ListLabel32">
    <w:name w:val="ListLabel 32"/>
    <w:rPr>
      <w:rFonts w:eastAsia="Times New Roman"/>
    </w:rPr>
  </w:style>
  <w:style w:type="character" w:customStyle="1" w:styleId="ListLabel33">
    <w:name w:val="ListLabel 33"/>
    <w:rPr>
      <w:rFonts w:eastAsia="Times New Roman"/>
    </w:rPr>
  </w:style>
  <w:style w:type="character" w:customStyle="1" w:styleId="ListLabel34">
    <w:name w:val="ListLabel 34"/>
    <w:rPr>
      <w:rFonts w:eastAsia="Times New Roman"/>
    </w:rPr>
  </w:style>
  <w:style w:type="character" w:customStyle="1" w:styleId="ListLabel35">
    <w:name w:val="ListLabel 35"/>
    <w:rPr>
      <w:rFonts w:eastAsia="Times New Roman"/>
    </w:rPr>
  </w:style>
  <w:style w:type="character" w:customStyle="1" w:styleId="ListLabel36">
    <w:name w:val="ListLabel 36"/>
    <w:rPr>
      <w:rFonts w:eastAsia="Times New Roman"/>
    </w:rPr>
  </w:style>
  <w:style w:type="character" w:customStyle="1" w:styleId="ListLabel37">
    <w:name w:val="ListLabel 37"/>
    <w:rPr>
      <w:rFonts w:ascii="Arial" w:eastAsia="Times New Roman" w:hAnsi="Arial" w:cs="Arial"/>
      <w:sz w:val="22"/>
    </w:rPr>
  </w:style>
  <w:style w:type="character" w:customStyle="1" w:styleId="ListLabel38">
    <w:name w:val="ListLabel 38"/>
    <w:rPr>
      <w:rFonts w:eastAsia="Times New Roman"/>
    </w:rPr>
  </w:style>
  <w:style w:type="character" w:customStyle="1" w:styleId="ListLabel39">
    <w:name w:val="ListLabel 39"/>
    <w:rPr>
      <w:rFonts w:eastAsia="Times New Roman"/>
    </w:rPr>
  </w:style>
  <w:style w:type="character" w:customStyle="1" w:styleId="ListLabel40">
    <w:name w:val="ListLabel 40"/>
    <w:rPr>
      <w:rFonts w:eastAsia="Times New Roman"/>
    </w:rPr>
  </w:style>
  <w:style w:type="character" w:customStyle="1" w:styleId="ListLabel41">
    <w:name w:val="ListLabel 41"/>
    <w:rPr>
      <w:rFonts w:eastAsia="Times New Roman"/>
    </w:rPr>
  </w:style>
  <w:style w:type="character" w:customStyle="1" w:styleId="ListLabel42">
    <w:name w:val="ListLabel 42"/>
    <w:rPr>
      <w:rFonts w:eastAsia="Times New Roman"/>
    </w:rPr>
  </w:style>
  <w:style w:type="character" w:customStyle="1" w:styleId="ListLabel43">
    <w:name w:val="ListLabel 43"/>
    <w:rPr>
      <w:rFonts w:eastAsia="Times New Roman"/>
    </w:rPr>
  </w:style>
  <w:style w:type="character" w:customStyle="1" w:styleId="ListLabel44">
    <w:name w:val="ListLabel 44"/>
    <w:rPr>
      <w:rFonts w:eastAsia="Times New Roman"/>
    </w:rPr>
  </w:style>
  <w:style w:type="character" w:customStyle="1" w:styleId="ListLabel45">
    <w:name w:val="ListLabel 45"/>
    <w:rPr>
      <w:rFonts w:eastAsia="Times New Roman"/>
    </w:rPr>
  </w:style>
  <w:style w:type="character" w:customStyle="1" w:styleId="ListLabel46">
    <w:name w:val="ListLabel 46"/>
    <w:rPr>
      <w:rFonts w:ascii="Arial" w:eastAsia="Times New Roman" w:hAnsi="Arial" w:cs="Arial"/>
      <w:sz w:val="22"/>
    </w:rPr>
  </w:style>
  <w:style w:type="character" w:customStyle="1" w:styleId="ListLabel47">
    <w:name w:val="ListLabel 47"/>
    <w:rPr>
      <w:rFonts w:eastAsia="Times New Roman"/>
    </w:rPr>
  </w:style>
  <w:style w:type="character" w:customStyle="1" w:styleId="ListLabel48">
    <w:name w:val="ListLabel 48"/>
    <w:rPr>
      <w:rFonts w:eastAsia="Times New Roman"/>
    </w:rPr>
  </w:style>
  <w:style w:type="character" w:customStyle="1" w:styleId="ListLabel49">
    <w:name w:val="ListLabel 49"/>
    <w:rPr>
      <w:rFonts w:eastAsia="Times New Roman"/>
    </w:rPr>
  </w:style>
  <w:style w:type="character" w:customStyle="1" w:styleId="ListLabel50">
    <w:name w:val="ListLabel 50"/>
    <w:rPr>
      <w:rFonts w:eastAsia="Times New Roman"/>
    </w:rPr>
  </w:style>
  <w:style w:type="character" w:customStyle="1" w:styleId="ListLabel51">
    <w:name w:val="ListLabel 51"/>
    <w:rPr>
      <w:rFonts w:eastAsia="Times New Roman"/>
    </w:rPr>
  </w:style>
  <w:style w:type="character" w:customStyle="1" w:styleId="ListLabel52">
    <w:name w:val="ListLabel 52"/>
    <w:rPr>
      <w:rFonts w:eastAsia="Times New Roman"/>
    </w:rPr>
  </w:style>
  <w:style w:type="character" w:customStyle="1" w:styleId="ListLabel53">
    <w:name w:val="ListLabel 53"/>
    <w:rPr>
      <w:rFonts w:eastAsia="Times New Roman"/>
    </w:rPr>
  </w:style>
  <w:style w:type="character" w:customStyle="1" w:styleId="ListLabel54">
    <w:name w:val="ListLabel 54"/>
    <w:rPr>
      <w:rFonts w:eastAsia="Times New Roman"/>
    </w:rPr>
  </w:style>
  <w:style w:type="character" w:customStyle="1" w:styleId="ListLabel55">
    <w:name w:val="ListLabel 55"/>
    <w:rPr>
      <w:rFonts w:ascii="Arial" w:eastAsia="Times New Roman" w:hAnsi="Arial" w:cs="Arial"/>
      <w:sz w:val="22"/>
    </w:rPr>
  </w:style>
  <w:style w:type="character" w:customStyle="1" w:styleId="ListLabel56">
    <w:name w:val="ListLabel 56"/>
    <w:rPr>
      <w:rFonts w:eastAsia="Times New Roman"/>
    </w:rPr>
  </w:style>
  <w:style w:type="character" w:customStyle="1" w:styleId="ListLabel57">
    <w:name w:val="ListLabel 57"/>
    <w:rPr>
      <w:rFonts w:eastAsia="Times New Roman"/>
    </w:rPr>
  </w:style>
  <w:style w:type="character" w:customStyle="1" w:styleId="ListLabel58">
    <w:name w:val="ListLabel 58"/>
    <w:rPr>
      <w:rFonts w:eastAsia="Times New Roman"/>
    </w:rPr>
  </w:style>
  <w:style w:type="character" w:customStyle="1" w:styleId="ListLabel59">
    <w:name w:val="ListLabel 59"/>
    <w:rPr>
      <w:rFonts w:eastAsia="Times New Roman"/>
    </w:rPr>
  </w:style>
  <w:style w:type="character" w:customStyle="1" w:styleId="ListLabel60">
    <w:name w:val="ListLabel 60"/>
    <w:rPr>
      <w:rFonts w:eastAsia="Times New Roman"/>
    </w:rPr>
  </w:style>
  <w:style w:type="character" w:customStyle="1" w:styleId="ListLabel61">
    <w:name w:val="ListLabel 61"/>
    <w:rPr>
      <w:rFonts w:eastAsia="Times New Roman"/>
    </w:rPr>
  </w:style>
  <w:style w:type="character" w:customStyle="1" w:styleId="ListLabel62">
    <w:name w:val="ListLabel 62"/>
    <w:rPr>
      <w:rFonts w:eastAsia="Times New Roman"/>
    </w:rPr>
  </w:style>
  <w:style w:type="character" w:customStyle="1" w:styleId="ListLabel63">
    <w:name w:val="ListLabel 63"/>
    <w:rPr>
      <w:rFonts w:eastAsia="Times New Roman"/>
    </w:rPr>
  </w:style>
  <w:style w:type="character" w:customStyle="1" w:styleId="ListLabel64">
    <w:name w:val="ListLabel 64"/>
    <w:rPr>
      <w:rFonts w:eastAsia="Times New Roman"/>
    </w:rPr>
  </w:style>
  <w:style w:type="character" w:customStyle="1" w:styleId="ListLabel65">
    <w:name w:val="ListLabel 65"/>
    <w:rPr>
      <w:rFonts w:eastAsia="Times New Roman"/>
    </w:rPr>
  </w:style>
  <w:style w:type="character" w:customStyle="1" w:styleId="ListLabel66">
    <w:name w:val="ListLabel 66"/>
    <w:rPr>
      <w:rFonts w:eastAsia="Times New Roman"/>
    </w:rPr>
  </w:style>
  <w:style w:type="character" w:customStyle="1" w:styleId="ListLabel67">
    <w:name w:val="ListLabel 67"/>
    <w:rPr>
      <w:rFonts w:eastAsia="Times New Roman"/>
    </w:rPr>
  </w:style>
  <w:style w:type="character" w:customStyle="1" w:styleId="ListLabel68">
    <w:name w:val="ListLabel 68"/>
    <w:rPr>
      <w:rFonts w:eastAsia="Times New Roman"/>
    </w:rPr>
  </w:style>
  <w:style w:type="character" w:customStyle="1" w:styleId="ListLabel69">
    <w:name w:val="ListLabel 69"/>
    <w:rPr>
      <w:rFonts w:eastAsia="Times New Roman"/>
    </w:rPr>
  </w:style>
  <w:style w:type="character" w:customStyle="1" w:styleId="ListLabel70">
    <w:name w:val="ListLabel 70"/>
    <w:rPr>
      <w:rFonts w:eastAsia="Times New Roman"/>
    </w:rPr>
  </w:style>
  <w:style w:type="character" w:customStyle="1" w:styleId="ListLabel71">
    <w:name w:val="ListLabel 71"/>
    <w:rPr>
      <w:rFonts w:eastAsia="Times New Roman"/>
    </w:rPr>
  </w:style>
  <w:style w:type="character" w:customStyle="1" w:styleId="ListLabel72">
    <w:name w:val="ListLabel 72"/>
    <w:rPr>
      <w:rFonts w:eastAsia="Times New Roman"/>
    </w:rPr>
  </w:style>
  <w:style w:type="character" w:customStyle="1" w:styleId="ListLabel73">
    <w:name w:val="ListLabel 73"/>
    <w:rPr>
      <w:rFonts w:eastAsia="Times New Roman"/>
    </w:rPr>
  </w:style>
  <w:style w:type="character" w:customStyle="1" w:styleId="ListLabel74">
    <w:name w:val="ListLabel 74"/>
    <w:rPr>
      <w:rFonts w:eastAsia="Times New Roman"/>
    </w:rPr>
  </w:style>
  <w:style w:type="character" w:customStyle="1" w:styleId="ListLabel75">
    <w:name w:val="ListLabel 75"/>
    <w:rPr>
      <w:rFonts w:eastAsia="Times New Roman"/>
    </w:rPr>
  </w:style>
  <w:style w:type="character" w:customStyle="1" w:styleId="ListLabel76">
    <w:name w:val="ListLabel 76"/>
    <w:rPr>
      <w:rFonts w:eastAsia="Times New Roman"/>
    </w:rPr>
  </w:style>
  <w:style w:type="character" w:customStyle="1" w:styleId="ListLabel77">
    <w:name w:val="ListLabel 77"/>
    <w:rPr>
      <w:rFonts w:eastAsia="Times New Roman"/>
    </w:rPr>
  </w:style>
  <w:style w:type="character" w:customStyle="1" w:styleId="ListLabel78">
    <w:name w:val="ListLabel 78"/>
    <w:rPr>
      <w:rFonts w:eastAsia="Times New Roman"/>
    </w:rPr>
  </w:style>
  <w:style w:type="character" w:customStyle="1" w:styleId="ListLabel79">
    <w:name w:val="ListLabel 79"/>
    <w:rPr>
      <w:rFonts w:eastAsia="Times New Roman"/>
    </w:rPr>
  </w:style>
  <w:style w:type="character" w:customStyle="1" w:styleId="ListLabel80">
    <w:name w:val="ListLabel 80"/>
    <w:rPr>
      <w:rFonts w:eastAsia="Times New Roman"/>
    </w:rPr>
  </w:style>
  <w:style w:type="character" w:customStyle="1" w:styleId="ListLabel81">
    <w:name w:val="ListLabel 81"/>
    <w:rPr>
      <w:rFonts w:eastAsia="Times New Roman"/>
    </w:rPr>
  </w:style>
  <w:style w:type="character" w:customStyle="1" w:styleId="ListLabel82">
    <w:name w:val="ListLabel 82"/>
    <w:rPr>
      <w:rFonts w:ascii="Arial" w:eastAsia="Times New Roman" w:hAnsi="Arial" w:cs="Arial"/>
      <w:sz w:val="22"/>
    </w:rPr>
  </w:style>
  <w:style w:type="character" w:customStyle="1" w:styleId="ListLabel83">
    <w:name w:val="ListLabel 83"/>
    <w:rPr>
      <w:rFonts w:eastAsia="Times New Roman"/>
    </w:rPr>
  </w:style>
  <w:style w:type="character" w:customStyle="1" w:styleId="ListLabel84">
    <w:name w:val="ListLabel 84"/>
    <w:rPr>
      <w:rFonts w:eastAsia="Times New Roman"/>
    </w:rPr>
  </w:style>
  <w:style w:type="character" w:customStyle="1" w:styleId="ListLabel85">
    <w:name w:val="ListLabel 85"/>
    <w:rPr>
      <w:rFonts w:eastAsia="Times New Roman"/>
    </w:rPr>
  </w:style>
  <w:style w:type="character" w:customStyle="1" w:styleId="ListLabel86">
    <w:name w:val="ListLabel 86"/>
    <w:rPr>
      <w:rFonts w:eastAsia="Times New Roman"/>
    </w:rPr>
  </w:style>
  <w:style w:type="character" w:customStyle="1" w:styleId="ListLabel87">
    <w:name w:val="ListLabel 87"/>
    <w:rPr>
      <w:rFonts w:eastAsia="Times New Roman"/>
    </w:rPr>
  </w:style>
  <w:style w:type="character" w:customStyle="1" w:styleId="ListLabel88">
    <w:name w:val="ListLabel 88"/>
    <w:rPr>
      <w:rFonts w:eastAsia="Times New Roman"/>
    </w:rPr>
  </w:style>
  <w:style w:type="character" w:customStyle="1" w:styleId="ListLabel89">
    <w:name w:val="ListLabel 89"/>
    <w:rPr>
      <w:rFonts w:eastAsia="Times New Roman"/>
    </w:rPr>
  </w:style>
  <w:style w:type="character" w:customStyle="1" w:styleId="ListLabel90">
    <w:name w:val="ListLabel 90"/>
    <w:rPr>
      <w:rFonts w:eastAsia="Times New Roman"/>
    </w:rPr>
  </w:style>
  <w:style w:type="character" w:customStyle="1" w:styleId="ListLabel91">
    <w:name w:val="ListLabel 91"/>
    <w:rPr>
      <w:rFonts w:eastAsia="Times New Roman"/>
    </w:rPr>
  </w:style>
  <w:style w:type="character" w:customStyle="1" w:styleId="ListLabel92">
    <w:name w:val="ListLabel 92"/>
    <w:rPr>
      <w:rFonts w:eastAsia="Times New Roman"/>
    </w:rPr>
  </w:style>
  <w:style w:type="character" w:customStyle="1" w:styleId="ListLabel93">
    <w:name w:val="ListLabel 93"/>
    <w:rPr>
      <w:rFonts w:eastAsia="Times New Roman"/>
    </w:rPr>
  </w:style>
  <w:style w:type="character" w:customStyle="1" w:styleId="ListLabel94">
    <w:name w:val="ListLabel 94"/>
    <w:rPr>
      <w:rFonts w:eastAsia="Times New Roman"/>
    </w:rPr>
  </w:style>
  <w:style w:type="character" w:customStyle="1" w:styleId="ListLabel95">
    <w:name w:val="ListLabel 95"/>
    <w:rPr>
      <w:rFonts w:eastAsia="Times New Roman"/>
    </w:rPr>
  </w:style>
  <w:style w:type="character" w:customStyle="1" w:styleId="ListLabel96">
    <w:name w:val="ListLabel 96"/>
    <w:rPr>
      <w:rFonts w:eastAsia="Times New Roman"/>
    </w:rPr>
  </w:style>
  <w:style w:type="character" w:customStyle="1" w:styleId="ListLabel97">
    <w:name w:val="ListLabel 97"/>
    <w:rPr>
      <w:rFonts w:eastAsia="Times New Roman"/>
    </w:rPr>
  </w:style>
  <w:style w:type="character" w:customStyle="1" w:styleId="ListLabel98">
    <w:name w:val="ListLabel 98"/>
    <w:rPr>
      <w:rFonts w:eastAsia="Times New Roman"/>
    </w:rPr>
  </w:style>
  <w:style w:type="character" w:customStyle="1" w:styleId="ListLabel99">
    <w:name w:val="ListLabel 99"/>
    <w:rPr>
      <w:rFonts w:eastAsia="Times New Roman"/>
    </w:rPr>
  </w:style>
  <w:style w:type="character" w:customStyle="1" w:styleId="ListLabel100">
    <w:name w:val="ListLabel 100"/>
    <w:rPr>
      <w:rFonts w:eastAsia="Times New Roman"/>
    </w:rPr>
  </w:style>
  <w:style w:type="character" w:customStyle="1" w:styleId="ListLabel101">
    <w:name w:val="ListLabel 101"/>
    <w:rPr>
      <w:rFonts w:eastAsia="Times New Roman"/>
    </w:rPr>
  </w:style>
  <w:style w:type="character" w:customStyle="1" w:styleId="ListLabel102">
    <w:name w:val="ListLabel 102"/>
    <w:rPr>
      <w:rFonts w:eastAsia="Times New Roman"/>
    </w:rPr>
  </w:style>
  <w:style w:type="character" w:customStyle="1" w:styleId="ListLabel103">
    <w:name w:val="ListLabel 103"/>
    <w:rPr>
      <w:rFonts w:eastAsia="Times New Roman"/>
    </w:rPr>
  </w:style>
  <w:style w:type="character" w:customStyle="1" w:styleId="ListLabel104">
    <w:name w:val="ListLabel 104"/>
    <w:rPr>
      <w:rFonts w:eastAsia="Times New Roman"/>
    </w:rPr>
  </w:style>
  <w:style w:type="character" w:customStyle="1" w:styleId="ListLabel105">
    <w:name w:val="ListLabel 105"/>
    <w:rPr>
      <w:rFonts w:eastAsia="Times New Roman"/>
    </w:rPr>
  </w:style>
  <w:style w:type="character" w:customStyle="1" w:styleId="ListLabel106">
    <w:name w:val="ListLabel 106"/>
    <w:rPr>
      <w:rFonts w:eastAsia="Times New Roman"/>
    </w:rPr>
  </w:style>
  <w:style w:type="character" w:customStyle="1" w:styleId="ListLabel107">
    <w:name w:val="ListLabel 107"/>
    <w:rPr>
      <w:rFonts w:eastAsia="Times New Roman"/>
    </w:rPr>
  </w:style>
  <w:style w:type="character" w:customStyle="1" w:styleId="ListLabel108">
    <w:name w:val="ListLabel 108"/>
    <w:rPr>
      <w:rFonts w:eastAsia="Times New Roman"/>
    </w:rPr>
  </w:style>
  <w:style w:type="character" w:customStyle="1" w:styleId="VisitedInternetLink">
    <w:name w:val="Visited Internet Link"/>
    <w:rPr>
      <w:color w:val="800000"/>
      <w:u w:val="single"/>
    </w:rPr>
  </w:style>
  <w:style w:type="character" w:styleId="Emphasis">
    <w:name w:val="Emphasis"/>
    <w:rPr>
      <w:i/>
      <w:iCs/>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0">
    <w:name w:val="WWNum0"/>
    <w:basedOn w:val="NoList"/>
    <w:pPr>
      <w:numPr>
        <w:numId w:val="7"/>
      </w:numPr>
    </w:pPr>
  </w:style>
  <w:style w:type="paragraph" w:styleId="ListParagraph">
    <w:name w:val="List Paragraph"/>
    <w:basedOn w:val="Normal"/>
    <w:uiPriority w:val="34"/>
    <w:qFormat/>
    <w:rsid w:val="00B068BD"/>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Hyperlink">
    <w:name w:val="Hyperlink"/>
    <w:basedOn w:val="DefaultParagraphFont"/>
    <w:uiPriority w:val="99"/>
    <w:unhideWhenUsed/>
    <w:rsid w:val="002B04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dn-akamai.labroots.com/479/1758/TDA2_15905876571437313.pdf" TargetMode="External"/><Relationship Id="rId13" Type="http://schemas.openxmlformats.org/officeDocument/2006/relationships/hyperlink" Target="https://quarentaecincograus.libsyn.com/51-en-gautam-agarwal-neurocincias-e-inteligncia-artificial-neuroscience-and-artificial-intelligenc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urekalert.org/pub_releases/2020-12/ccft-wmh121120.php" TargetMode="External"/><Relationship Id="rId17" Type="http://schemas.openxmlformats.org/officeDocument/2006/relationships/hyperlink" Target="http://www.nicklally.com/exhibitions-performances-12-15/" TargetMode="External"/><Relationship Id="rId2" Type="http://schemas.openxmlformats.org/officeDocument/2006/relationships/numbering" Target="numbering.xml"/><Relationship Id="rId16" Type="http://schemas.openxmlformats.org/officeDocument/2006/relationships/hyperlink" Target="http://www.antillipsi.net/art-1/bioa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berkeley.edu/2020/12/14/neuroscientists-tap-gamers-to-learn-how-people-problem-solve/" TargetMode="External"/><Relationship Id="rId5" Type="http://schemas.openxmlformats.org/officeDocument/2006/relationships/webSettings" Target="webSettings.xml"/><Relationship Id="rId15" Type="http://schemas.openxmlformats.org/officeDocument/2006/relationships/hyperlink" Target="http://neurogamejam.com/" TargetMode="External"/><Relationship Id="rId10" Type="http://schemas.openxmlformats.org/officeDocument/2006/relationships/hyperlink" Target="https://play.google.com/store/apps/details?id=org.godotengine.hexx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dn-akamai.labroots.com/479/1758/TDA2_15905876571437313.pdf" TargetMode="External"/><Relationship Id="rId14" Type="http://schemas.openxmlformats.org/officeDocument/2006/relationships/hyperlink" Target="https://www.pitzer.edu/communications/2022/01/04/the-neuroscience-of-following-your-n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0E24B-D34C-4E8C-A177-AE6AEBB66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9</Pages>
  <Words>3044</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A</dc:creator>
  <cp:lastModifiedBy>Gautam Agarwal</cp:lastModifiedBy>
  <cp:revision>26</cp:revision>
  <dcterms:created xsi:type="dcterms:W3CDTF">2023-04-14T15:05:00Z</dcterms:created>
  <dcterms:modified xsi:type="dcterms:W3CDTF">2024-01-03T19:57:00Z</dcterms:modified>
</cp:coreProperties>
</file>