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674E" w:rsidRPr="00AD0228" w:rsidRDefault="00AD0228">
      <w:pPr>
        <w:rPr>
          <w:b/>
          <w:sz w:val="32"/>
          <w:szCs w:val="32"/>
        </w:rPr>
      </w:pPr>
      <w:r w:rsidRPr="00AD0228">
        <w:rPr>
          <w:b/>
          <w:sz w:val="32"/>
          <w:szCs w:val="32"/>
        </w:rPr>
        <w:t xml:space="preserve">SIE </w:t>
      </w:r>
      <w:r w:rsidR="005376DF" w:rsidRPr="00AD0228">
        <w:rPr>
          <w:b/>
          <w:sz w:val="32"/>
          <w:szCs w:val="32"/>
        </w:rPr>
        <w:t>BASICS</w:t>
      </w:r>
    </w:p>
    <w:p w:rsidR="005376DF" w:rsidRDefault="005376DF" w:rsidP="005376DF">
      <w:r w:rsidRPr="009A4DA0">
        <w:rPr>
          <w:b/>
          <w:i/>
        </w:rPr>
        <w:t xml:space="preserve">What </w:t>
      </w:r>
      <w:r w:rsidR="009C347B">
        <w:rPr>
          <w:b/>
          <w:i/>
        </w:rPr>
        <w:t xml:space="preserve">is </w:t>
      </w:r>
      <w:r w:rsidRPr="009A4DA0">
        <w:rPr>
          <w:b/>
          <w:i/>
        </w:rPr>
        <w:t>the difference between an internship and a</w:t>
      </w:r>
      <w:r w:rsidR="00CF3C20" w:rsidRPr="009A4DA0">
        <w:rPr>
          <w:b/>
          <w:i/>
        </w:rPr>
        <w:t>n</w:t>
      </w:r>
      <w:r w:rsidRPr="009A4DA0">
        <w:rPr>
          <w:b/>
          <w:i/>
        </w:rPr>
        <w:t xml:space="preserve"> experience?</w:t>
      </w:r>
      <w:r>
        <w:t xml:space="preserve"> Internships are structured, supervised and lasting a minimum of 8 weeks.  </w:t>
      </w:r>
      <w:r w:rsidR="00CF3C20">
        <w:t>E</w:t>
      </w:r>
      <w:r w:rsidR="00987C72">
        <w:t>xperiences are</w:t>
      </w:r>
      <w:r>
        <w:t xml:space="preserve"> a form of experiential learning </w:t>
      </w:r>
      <w:r w:rsidR="00987C72">
        <w:t xml:space="preserve">in a structured or instructed environment </w:t>
      </w:r>
      <w:r>
        <w:t>lasting a minimum of 4 weeks</w:t>
      </w:r>
      <w:r w:rsidR="00CF3C20">
        <w:t>.</w:t>
      </w:r>
      <w:r w:rsidR="00987C72">
        <w:t xml:space="preserve"> </w:t>
      </w:r>
      <w:r w:rsidR="00D20E79">
        <w:t xml:space="preserve">We fund both, but </w:t>
      </w:r>
      <w:r w:rsidR="00987C72" w:rsidRPr="00D20E79">
        <w:t>the program preference is for internships.</w:t>
      </w:r>
    </w:p>
    <w:p w:rsidR="00FC5514" w:rsidRPr="00FC5514" w:rsidRDefault="007A001B" w:rsidP="00FC5514">
      <w:r w:rsidRPr="009A4DA0">
        <w:rPr>
          <w:b/>
          <w:i/>
        </w:rPr>
        <w:t>Where do I start my internship search</w:t>
      </w:r>
      <w:r w:rsidR="005376DF" w:rsidRPr="009A4DA0">
        <w:rPr>
          <w:b/>
          <w:i/>
        </w:rPr>
        <w:t xml:space="preserve">?  </w:t>
      </w:r>
      <w:r w:rsidR="00FC5514" w:rsidRPr="00FC5514">
        <w:t>Career Services has resources available to help you navigate your internship search process and identify internships that you are interested in applying for.  These resources are:</w:t>
      </w:r>
    </w:p>
    <w:p w:rsidR="00FC5514" w:rsidRPr="00FC5514" w:rsidRDefault="00B1799A" w:rsidP="00FC5514">
      <w:hyperlink r:id="rId4" w:history="1">
        <w:r w:rsidR="00FC5514" w:rsidRPr="00FC5514">
          <w:rPr>
            <w:rStyle w:val="Hyperlink"/>
          </w:rPr>
          <w:t>Student Internship Database</w:t>
        </w:r>
      </w:hyperlink>
      <w:r w:rsidR="00FC5514" w:rsidRPr="00FC5514">
        <w:t xml:space="preserve">: The Internship Database is a searchable database of every internship conducted by a CMC student since 2013. You can filter through various internship positions that SIE students have held in the past.  You can access the database </w:t>
      </w:r>
      <w:hyperlink r:id="rId5" w:history="1">
        <w:r w:rsidR="00FC5514" w:rsidRPr="00FC5514">
          <w:rPr>
            <w:rStyle w:val="Hyperlink"/>
          </w:rPr>
          <w:t>here</w:t>
        </w:r>
      </w:hyperlink>
      <w:r w:rsidR="00FC5514" w:rsidRPr="00FC5514">
        <w:t>.</w:t>
      </w:r>
    </w:p>
    <w:p w:rsidR="00FC5514" w:rsidRPr="00FC5514" w:rsidRDefault="00FC5514" w:rsidP="00FC5514">
      <w:r w:rsidRPr="00FC5514">
        <w:t xml:space="preserve">Career Coaches: Career coaching at CMC is organized by </w:t>
      </w:r>
      <w:hyperlink r:id="rId6" w:tgtFrame="_blank" w:history="1">
        <w:r w:rsidRPr="00FC5514">
          <w:rPr>
            <w:rStyle w:val="Hyperlink"/>
          </w:rPr>
          <w:t>interest clusters</w:t>
        </w:r>
      </w:hyperlink>
      <w:r w:rsidRPr="00FC5514">
        <w:t xml:space="preserve"> and each Career Coach specializes in a few different cluster areas. If you’d like to talk to a Coach about internships, we encourage you to set up an appointment with the Coach whose interest cluster most closely aligns to your internship interest. Coaching appointments can be made via </w:t>
      </w:r>
      <w:hyperlink r:id="rId7" w:history="1">
        <w:r w:rsidRPr="00FC5514">
          <w:rPr>
            <w:rStyle w:val="Hyperlink"/>
          </w:rPr>
          <w:t>Handshake</w:t>
        </w:r>
      </w:hyperlink>
      <w:r w:rsidRPr="00FC5514">
        <w:t>. </w:t>
      </w:r>
    </w:p>
    <w:p w:rsidR="00FC5514" w:rsidRPr="00FC5514" w:rsidRDefault="00FC5514" w:rsidP="00FC5514">
      <w:r w:rsidRPr="00FC5514">
        <w:t xml:space="preserve">Career Service Mentors: Career Service Mentors can help you prepare your application with cover letter help, resume review, and general application advice. Career Service Mentors are available for walk-in appointments, Monday – Friday 9am – 5pm in the </w:t>
      </w:r>
      <w:proofErr w:type="spellStart"/>
      <w:r w:rsidRPr="00FC5514">
        <w:t>Soll</w:t>
      </w:r>
      <w:proofErr w:type="spellEnd"/>
      <w:r w:rsidRPr="00FC5514">
        <w:t xml:space="preserve"> Center for Student Opportunity.</w:t>
      </w:r>
    </w:p>
    <w:p w:rsidR="00D20E79" w:rsidRDefault="00D20E79" w:rsidP="00FC5514">
      <w:r>
        <w:t xml:space="preserve">Take a look at CMC’s </w:t>
      </w:r>
      <w:hyperlink r:id="rId8" w:history="1">
        <w:r w:rsidRPr="002D6A6D">
          <w:rPr>
            <w:rStyle w:val="Hyperlink"/>
          </w:rPr>
          <w:t>Unique Opportunities Page</w:t>
        </w:r>
      </w:hyperlink>
      <w:r>
        <w:t xml:space="preserve"> for some interesting opportunities open only to CMC students.</w:t>
      </w:r>
    </w:p>
    <w:p w:rsidR="00FC5514" w:rsidRPr="00FC5514" w:rsidRDefault="00FC5514" w:rsidP="00FC5514">
      <w:r w:rsidRPr="00D20E79">
        <w:t>For students specifically looking for international internships, two excellent resources are </w:t>
      </w:r>
      <w:proofErr w:type="spellStart"/>
      <w:r w:rsidRPr="00D20E79">
        <w:fldChar w:fldCharType="begin"/>
      </w:r>
      <w:r w:rsidRPr="00D20E79">
        <w:instrText xml:space="preserve"> HYPERLINK "https://www.omprakash.org/" </w:instrText>
      </w:r>
      <w:r w:rsidRPr="00D20E79">
        <w:fldChar w:fldCharType="separate"/>
      </w:r>
      <w:r w:rsidRPr="00D20E79">
        <w:rPr>
          <w:rStyle w:val="Hyperlink"/>
        </w:rPr>
        <w:t>Omprakash</w:t>
      </w:r>
      <w:proofErr w:type="spellEnd"/>
      <w:r w:rsidRPr="00D20E79">
        <w:fldChar w:fldCharType="end"/>
      </w:r>
      <w:r w:rsidRPr="00D20E79">
        <w:t> and </w:t>
      </w:r>
      <w:proofErr w:type="spellStart"/>
      <w:r w:rsidRPr="00D20E79">
        <w:fldChar w:fldCharType="begin"/>
      </w:r>
      <w:r w:rsidRPr="00D20E79">
        <w:instrText xml:space="preserve"> HYPERLINK "https://online.goinglobal.com/?accid=20100528lsfjlsdjfsfrhoewewy7983249832ydshfi84iewdhsalh" </w:instrText>
      </w:r>
      <w:r w:rsidRPr="00D20E79">
        <w:fldChar w:fldCharType="separate"/>
      </w:r>
      <w:r w:rsidRPr="00D20E79">
        <w:rPr>
          <w:rStyle w:val="Hyperlink"/>
        </w:rPr>
        <w:t>GoinGlobal</w:t>
      </w:r>
      <w:proofErr w:type="spellEnd"/>
      <w:r w:rsidRPr="00D20E79">
        <w:fldChar w:fldCharType="end"/>
      </w:r>
      <w:r w:rsidRPr="00D20E79">
        <w:t>.</w:t>
      </w:r>
    </w:p>
    <w:p w:rsidR="007A001B" w:rsidRPr="00D20E79" w:rsidRDefault="00FC5514">
      <w:r w:rsidRPr="00FC5514">
        <w:t>If you are unsure of what interest cluster applies to your internship search, please make an appointment with any Career C</w:t>
      </w:r>
      <w:r w:rsidR="0032794F">
        <w:t xml:space="preserve">oach. If you </w:t>
      </w:r>
      <w:r w:rsidR="00D20E79">
        <w:t>are a First Year, make an appointment</w:t>
      </w:r>
      <w:r w:rsidRPr="00FC5514">
        <w:t xml:space="preserve"> Amy Hendrickson</w:t>
      </w:r>
      <w:r w:rsidR="00D20E79">
        <w:t xml:space="preserve"> (via </w:t>
      </w:r>
      <w:hyperlink r:id="rId9" w:history="1">
        <w:r w:rsidR="00D20E79" w:rsidRPr="00B1799A">
          <w:rPr>
            <w:rStyle w:val="Hyperlink"/>
          </w:rPr>
          <w:t>Handshake</w:t>
        </w:r>
      </w:hyperlink>
      <w:r w:rsidR="00D20E79">
        <w:t>)</w:t>
      </w:r>
      <w:r w:rsidRPr="00FC5514">
        <w:t xml:space="preserve"> for a First Year Coaching </w:t>
      </w:r>
      <w:r w:rsidRPr="00D20E79">
        <w:t>appointment.</w:t>
      </w:r>
    </w:p>
    <w:p w:rsidR="005376DF" w:rsidRDefault="005376DF">
      <w:r w:rsidRPr="00D20E79">
        <w:rPr>
          <w:b/>
          <w:i/>
        </w:rPr>
        <w:t>When should I look for an internship</w:t>
      </w:r>
      <w:r w:rsidR="007A001B" w:rsidRPr="00D20E79">
        <w:rPr>
          <w:b/>
          <w:i/>
        </w:rPr>
        <w:t>?</w:t>
      </w:r>
      <w:r w:rsidR="00D20E79">
        <w:t xml:space="preserve">  It is never too early to start looking.</w:t>
      </w:r>
      <w:r w:rsidR="007A001B" w:rsidRPr="00D20E79">
        <w:t xml:space="preserve"> </w:t>
      </w:r>
      <w:r w:rsidR="00D20E79">
        <w:t xml:space="preserve"> However, many great opportunities don’t open until the spring</w:t>
      </w:r>
      <w:r w:rsidR="00CF3C20">
        <w:t>.</w:t>
      </w:r>
      <w:r w:rsidR="007A1FC3">
        <w:t xml:space="preserve">  Talk to the </w:t>
      </w:r>
      <w:r w:rsidR="00D20E79">
        <w:t>career coach</w:t>
      </w:r>
      <w:r w:rsidR="007A1FC3">
        <w:t xml:space="preserve"> of the interest cluster that you are interested in conducting an internship about that interest cluster’s particular internship search timeline.</w:t>
      </w:r>
    </w:p>
    <w:p w:rsidR="004562A9" w:rsidRDefault="0032794F">
      <w:r>
        <w:rPr>
          <w:b/>
          <w:i/>
        </w:rPr>
        <w:t>What is</w:t>
      </w:r>
      <w:r w:rsidR="004562A9" w:rsidRPr="009A4DA0">
        <w:rPr>
          <w:b/>
          <w:i/>
        </w:rPr>
        <w:t xml:space="preserve"> the Kravi</w:t>
      </w:r>
      <w:r>
        <w:rPr>
          <w:b/>
          <w:i/>
        </w:rPr>
        <w:t xml:space="preserve">s Opportunity </w:t>
      </w:r>
      <w:proofErr w:type="gramStart"/>
      <w:r>
        <w:rPr>
          <w:b/>
          <w:i/>
        </w:rPr>
        <w:t>Fund.</w:t>
      </w:r>
      <w:proofErr w:type="gramEnd"/>
      <w:r>
        <w:rPr>
          <w:b/>
          <w:i/>
        </w:rPr>
        <w:t xml:space="preserve"> </w:t>
      </w:r>
      <w:r w:rsidR="009A4DA0" w:rsidRPr="009A4DA0">
        <w:rPr>
          <w:b/>
          <w:i/>
        </w:rPr>
        <w:t xml:space="preserve"> </w:t>
      </w:r>
      <w:r w:rsidR="009A4DA0">
        <w:t>The Kravis Opportunity Fund</w:t>
      </w:r>
      <w:r w:rsidR="009A4DA0" w:rsidRPr="009A4DA0">
        <w:t xml:space="preserve"> supports summer internships/experiences for First-Year CMC students who are on financial aid.  KOF recipients can intern for organizations in any interest cluster, for both non-profit</w:t>
      </w:r>
      <w:r w:rsidR="00987C72">
        <w:t>s</w:t>
      </w:r>
      <w:r w:rsidR="009A4DA0" w:rsidRPr="009A4DA0">
        <w:t xml:space="preserve"> and for-profits, located domestically or internationally.  Students who are KOF-eligible should see</w:t>
      </w:r>
      <w:r>
        <w:t xml:space="preserve"> </w:t>
      </w:r>
      <w:r w:rsidR="009A4DA0" w:rsidRPr="009A4DA0">
        <w:t xml:space="preserve">Evan </w:t>
      </w:r>
      <w:proofErr w:type="spellStart"/>
      <w:r w:rsidR="009A4DA0" w:rsidRPr="009A4DA0">
        <w:t>Wollen</w:t>
      </w:r>
      <w:proofErr w:type="spellEnd"/>
      <w:r w:rsidR="009A4DA0" w:rsidRPr="009A4DA0">
        <w:t xml:space="preserve"> (</w:t>
      </w:r>
      <w:hyperlink r:id="rId10" w:history="1">
        <w:r w:rsidR="009A4DA0" w:rsidRPr="00B45468">
          <w:rPr>
            <w:rStyle w:val="Hyperlink"/>
          </w:rPr>
          <w:t>ewollen@cmc.edu</w:t>
        </w:r>
      </w:hyperlink>
      <w:r w:rsidR="009A4DA0">
        <w:t xml:space="preserve"> </w:t>
      </w:r>
      <w:r w:rsidR="009A4DA0" w:rsidRPr="009A4DA0">
        <w:t>), Assistant Director for SIE, to verify their KOF eligibility and to discuss their summer plans.</w:t>
      </w:r>
    </w:p>
    <w:p w:rsidR="005D1E2C" w:rsidRDefault="005D1E2C">
      <w:r w:rsidRPr="009D7D9A">
        <w:rPr>
          <w:b/>
          <w:i/>
        </w:rPr>
        <w:t xml:space="preserve">What other SIE Requirements should I know about? </w:t>
      </w:r>
      <w:r>
        <w:t xml:space="preserve"> If you receive an SIE stipend, you are required to have your host organization supervisor fill out an evaluation on you and you need to write a 2-3 page reflection paper.  Both documents are due Monday, September 14</w:t>
      </w:r>
      <w:r w:rsidRPr="00E62832">
        <w:rPr>
          <w:vertAlign w:val="superscript"/>
        </w:rPr>
        <w:t>th</w:t>
      </w:r>
      <w:r>
        <w:t>, 2020.</w:t>
      </w:r>
      <w:r w:rsidR="00FC5514">
        <w:t xml:space="preserve"> </w:t>
      </w:r>
      <w:r w:rsidR="00FC5514" w:rsidRPr="00FC5514">
        <w:t xml:space="preserve">Students interning in the developing world will be required to complete the CMC Edge Program powered by </w:t>
      </w:r>
      <w:proofErr w:type="spellStart"/>
      <w:r w:rsidR="00FC5514" w:rsidRPr="00FC5514">
        <w:t>Omprakash</w:t>
      </w:r>
      <w:proofErr w:type="spellEnd"/>
      <w:r w:rsidR="00FC5514" w:rsidRPr="00FC5514">
        <w:t>, an online pre-departure course.</w:t>
      </w:r>
    </w:p>
    <w:p w:rsidR="00CB0022" w:rsidRPr="009A4DA0" w:rsidRDefault="005376DF">
      <w:pPr>
        <w:rPr>
          <w:b/>
          <w:sz w:val="32"/>
          <w:szCs w:val="32"/>
        </w:rPr>
      </w:pPr>
      <w:r w:rsidRPr="009A4DA0">
        <w:rPr>
          <w:b/>
          <w:sz w:val="32"/>
          <w:szCs w:val="32"/>
        </w:rPr>
        <w:lastRenderedPageBreak/>
        <w:t>ELIGIBILITY</w:t>
      </w:r>
    </w:p>
    <w:p w:rsidR="00EC23A6" w:rsidRPr="00F81A14" w:rsidRDefault="00EC23A6" w:rsidP="00EC23A6">
      <w:pPr>
        <w:spacing w:after="0" w:line="240" w:lineRule="auto"/>
        <w:rPr>
          <w:b/>
          <w:i/>
        </w:rPr>
      </w:pPr>
      <w:r w:rsidRPr="00F81A14">
        <w:rPr>
          <w:b/>
          <w:i/>
        </w:rPr>
        <w:t>What internships</w:t>
      </w:r>
      <w:r>
        <w:rPr>
          <w:b/>
          <w:i/>
        </w:rPr>
        <w:t>/experiences</w:t>
      </w:r>
      <w:r w:rsidRPr="00F81A14">
        <w:rPr>
          <w:b/>
          <w:i/>
        </w:rPr>
        <w:t xml:space="preserve"> are eligible for funding?</w:t>
      </w:r>
    </w:p>
    <w:p w:rsidR="00EC23A6" w:rsidRDefault="00EC23A6" w:rsidP="00EC23A6">
      <w:pPr>
        <w:spacing w:after="0" w:line="240" w:lineRule="auto"/>
      </w:pPr>
      <w:r>
        <w:t>All Experiences</w:t>
      </w:r>
    </w:p>
    <w:p w:rsidR="00EC23A6" w:rsidRDefault="00EC23A6" w:rsidP="00EC23A6">
      <w:pPr>
        <w:spacing w:after="0" w:line="240" w:lineRule="auto"/>
      </w:pPr>
      <w:r>
        <w:t>All International Internships</w:t>
      </w:r>
    </w:p>
    <w:p w:rsidR="00EC23A6" w:rsidRDefault="00EC23A6" w:rsidP="00EC23A6">
      <w:pPr>
        <w:spacing w:after="0" w:line="240" w:lineRule="auto"/>
      </w:pPr>
      <w:r>
        <w:t xml:space="preserve">All Domestic Internships in: </w:t>
      </w:r>
    </w:p>
    <w:p w:rsidR="00EC23A6" w:rsidRDefault="00EC23A6" w:rsidP="00EC23A6">
      <w:pPr>
        <w:spacing w:after="0" w:line="240" w:lineRule="auto"/>
        <w:ind w:firstLine="720"/>
      </w:pPr>
      <w:r>
        <w:t>Non-Profit &amp; Social Enterprise</w:t>
      </w:r>
    </w:p>
    <w:p w:rsidR="00EC23A6" w:rsidRDefault="00EC23A6" w:rsidP="00EC23A6">
      <w:pPr>
        <w:spacing w:after="0" w:line="240" w:lineRule="auto"/>
        <w:ind w:firstLine="720"/>
      </w:pPr>
      <w:r>
        <w:t>Government, Law &amp; Public Policy</w:t>
      </w:r>
    </w:p>
    <w:p w:rsidR="00EC23A6" w:rsidRDefault="00EC23A6" w:rsidP="00EC23A6">
      <w:pPr>
        <w:spacing w:after="0" w:line="240" w:lineRule="auto"/>
        <w:ind w:firstLine="720"/>
      </w:pPr>
      <w:r>
        <w:t>Medicine, Healthcare &amp; Biotech</w:t>
      </w:r>
    </w:p>
    <w:p w:rsidR="00EC23A6" w:rsidRDefault="00EC23A6" w:rsidP="00EC23A6">
      <w:pPr>
        <w:spacing w:after="0" w:line="240" w:lineRule="auto"/>
        <w:ind w:firstLine="720"/>
      </w:pPr>
      <w:r>
        <w:t xml:space="preserve">Science &amp; Environment </w:t>
      </w:r>
    </w:p>
    <w:p w:rsidR="00EC23A6" w:rsidRDefault="00EC23A6" w:rsidP="00EC23A6">
      <w:pPr>
        <w:spacing w:after="0" w:line="240" w:lineRule="auto"/>
      </w:pPr>
    </w:p>
    <w:p w:rsidR="00EC23A6" w:rsidRDefault="00EC23A6" w:rsidP="00EC23A6">
      <w:pPr>
        <w:spacing w:after="0" w:line="240" w:lineRule="auto"/>
      </w:pPr>
      <w:r>
        <w:t>There is limited funding for Domestic Internships in the following interest clusters:</w:t>
      </w:r>
    </w:p>
    <w:p w:rsidR="00EC23A6" w:rsidRDefault="00EC23A6" w:rsidP="00EC23A6">
      <w:pPr>
        <w:spacing w:after="0" w:line="240" w:lineRule="auto"/>
        <w:ind w:firstLine="720"/>
      </w:pPr>
      <w:r>
        <w:t>Creative &amp; Entertainment</w:t>
      </w:r>
    </w:p>
    <w:p w:rsidR="00EC23A6" w:rsidRDefault="00EC23A6" w:rsidP="00EC23A6">
      <w:pPr>
        <w:spacing w:after="0" w:line="240" w:lineRule="auto"/>
        <w:ind w:firstLine="720"/>
      </w:pPr>
      <w:r>
        <w:t>Technology &amp; Entrepreneurship</w:t>
      </w:r>
    </w:p>
    <w:p w:rsidR="00EC23A6" w:rsidRDefault="00EC23A6" w:rsidP="00EC23A6">
      <w:pPr>
        <w:spacing w:after="0" w:line="240" w:lineRule="auto"/>
      </w:pPr>
    </w:p>
    <w:p w:rsidR="00EC23A6" w:rsidRPr="007A1FC3" w:rsidRDefault="00EC23A6" w:rsidP="00EC23A6">
      <w:pPr>
        <w:spacing w:after="0" w:line="240" w:lineRule="auto"/>
      </w:pPr>
      <w:r w:rsidRPr="007A1FC3">
        <w:t>Unless a student is a scholar community student or Kravis Opportunity Fund elig</w:t>
      </w:r>
      <w:r w:rsidR="0032794F" w:rsidRPr="007A1FC3">
        <w:t xml:space="preserve">ible, </w:t>
      </w:r>
      <w:r w:rsidR="007A1FC3" w:rsidRPr="007A1FC3">
        <w:t xml:space="preserve">with few exceptions </w:t>
      </w:r>
      <w:r w:rsidR="0032794F" w:rsidRPr="007A1FC3">
        <w:t xml:space="preserve">the SIE program </w:t>
      </w:r>
      <w:r w:rsidR="007A1FC3" w:rsidRPr="007A1FC3">
        <w:t>does not</w:t>
      </w:r>
      <w:r w:rsidR="0032794F" w:rsidRPr="007A1FC3">
        <w:t xml:space="preserve"> </w:t>
      </w:r>
      <w:r w:rsidRPr="007A1FC3">
        <w:t>fund Domestic Internships in:</w:t>
      </w:r>
    </w:p>
    <w:p w:rsidR="00EC23A6" w:rsidRPr="007A1FC3" w:rsidRDefault="00EC23A6" w:rsidP="00EC23A6">
      <w:pPr>
        <w:spacing w:after="0" w:line="240" w:lineRule="auto"/>
        <w:ind w:firstLine="720"/>
      </w:pPr>
      <w:r w:rsidRPr="007A1FC3">
        <w:t>Accounting &amp; Financial Services</w:t>
      </w:r>
    </w:p>
    <w:p w:rsidR="00EC23A6" w:rsidRDefault="00EC23A6" w:rsidP="00EC23A6">
      <w:pPr>
        <w:spacing w:after="0" w:line="240" w:lineRule="auto"/>
        <w:ind w:firstLine="720"/>
      </w:pPr>
      <w:r w:rsidRPr="007A1FC3">
        <w:t>Consulting</w:t>
      </w:r>
    </w:p>
    <w:p w:rsidR="00EC23A6" w:rsidRDefault="00EC23A6">
      <w:pPr>
        <w:rPr>
          <w:b/>
          <w:i/>
        </w:rPr>
      </w:pPr>
    </w:p>
    <w:p w:rsidR="00CB2087" w:rsidRDefault="00CB2087">
      <w:r w:rsidRPr="009A4DA0">
        <w:rPr>
          <w:b/>
          <w:i/>
        </w:rPr>
        <w:t>Can I apply even if I haven’t accepted an internship offer?</w:t>
      </w:r>
      <w:r w:rsidR="001C0824">
        <w:t xml:space="preserve">  Yes!  Apply!  Only about 30% of students have accepted an internship offer by March 2</w:t>
      </w:r>
      <w:r w:rsidR="001C0824" w:rsidRPr="001C0824">
        <w:rPr>
          <w:vertAlign w:val="superscript"/>
        </w:rPr>
        <w:t>nd</w:t>
      </w:r>
      <w:r w:rsidR="001C0824">
        <w:t xml:space="preserve">, the SIE deadline.  You can still be selected without a confirmed internship.  </w:t>
      </w:r>
      <w:r w:rsidR="009C347B">
        <w:t>In</w:t>
      </w:r>
      <w:r w:rsidR="00876E3F">
        <w:t xml:space="preserve"> fact, the majority of selectees haven’t accepted an internship when they receive their award letter.  </w:t>
      </w:r>
      <w:r w:rsidR="001C0824">
        <w:t xml:space="preserve">However, you must accept an internship offer before </w:t>
      </w:r>
      <w:r w:rsidR="00D47A3C">
        <w:t xml:space="preserve">your SIE stipend will be released </w:t>
      </w:r>
      <w:r w:rsidR="001C0824">
        <w:t>to you.</w:t>
      </w:r>
    </w:p>
    <w:p w:rsidR="000F1102" w:rsidRDefault="000F1102">
      <w:r w:rsidRPr="009A4DA0">
        <w:rPr>
          <w:b/>
          <w:i/>
        </w:rPr>
        <w:t>Which years are eligible for SIE funding?</w:t>
      </w:r>
      <w:r>
        <w:t xml:space="preserve"> </w:t>
      </w:r>
      <w:r w:rsidR="00AC04A4">
        <w:t>First-</w:t>
      </w:r>
      <w:r>
        <w:t xml:space="preserve">Years, </w:t>
      </w:r>
      <w:proofErr w:type="gramStart"/>
      <w:r>
        <w:t>Sophomores</w:t>
      </w:r>
      <w:proofErr w:type="gramEnd"/>
      <w:r>
        <w:t xml:space="preserve"> and Juniors are eligible for SIE Funding (Classes of 2021, 2022, and 2023) with an emphasis on Firs</w:t>
      </w:r>
      <w:r w:rsidR="00AC04A4">
        <w:t>t-</w:t>
      </w:r>
      <w:r>
        <w:t xml:space="preserve">Years and Sophomores.   </w:t>
      </w:r>
      <w:r w:rsidRPr="000F1102">
        <w:t xml:space="preserve">We believe that earlier experiences are more transformative, particularly during the first two years of college. By </w:t>
      </w:r>
      <w:r w:rsidR="00AB6DAA">
        <w:t>J</w:t>
      </w:r>
      <w:r w:rsidR="00AB6DAA" w:rsidRPr="000F1102">
        <w:t>unior</w:t>
      </w:r>
      <w:r w:rsidR="00AB6DAA">
        <w:t xml:space="preserve"> Y</w:t>
      </w:r>
      <w:r w:rsidRPr="000F1102">
        <w:t xml:space="preserve">ear, we hope that you will have gained enough knowledge to focus on a particular career sector, so that you have the opportunity to gain valuable career experiences during your </w:t>
      </w:r>
      <w:proofErr w:type="gramStart"/>
      <w:r w:rsidRPr="000F1102">
        <w:t>Junior</w:t>
      </w:r>
      <w:proofErr w:type="gramEnd"/>
      <w:r w:rsidRPr="000F1102">
        <w:t xml:space="preserve"> summer to help you in your full-time recruitment.</w:t>
      </w:r>
    </w:p>
    <w:p w:rsidR="00CB2087" w:rsidRDefault="00CB2087">
      <w:r w:rsidRPr="009A4DA0">
        <w:rPr>
          <w:b/>
          <w:i/>
        </w:rPr>
        <w:t>My internship plans have changed radically since I submitted my application.  What should I do?</w:t>
      </w:r>
      <w:r w:rsidR="001C0824">
        <w:t xml:space="preserve">  Please notify Evan </w:t>
      </w:r>
      <w:proofErr w:type="spellStart"/>
      <w:r w:rsidR="001C0824">
        <w:t>Wollen</w:t>
      </w:r>
      <w:proofErr w:type="spellEnd"/>
      <w:r w:rsidR="001C0824">
        <w:t xml:space="preserve"> </w:t>
      </w:r>
      <w:r w:rsidR="00B1799A">
        <w:t>(</w:t>
      </w:r>
      <w:hyperlink r:id="rId11" w:history="1">
        <w:r w:rsidR="00B1799A" w:rsidRPr="00F80A0F">
          <w:rPr>
            <w:rStyle w:val="Hyperlink"/>
          </w:rPr>
          <w:t>ewollen@cmc.edu</w:t>
        </w:r>
      </w:hyperlink>
      <w:r w:rsidR="00B1799A">
        <w:t xml:space="preserve"> ) </w:t>
      </w:r>
      <w:r w:rsidR="001C0824">
        <w:t>of the changes to your proposed internship</w:t>
      </w:r>
      <w:r w:rsidR="00AD4A90">
        <w:t xml:space="preserve"> plans</w:t>
      </w:r>
      <w:r w:rsidR="00D47A3C">
        <w:t>.  He can advise you about how your internship changes will affect your SIE funding options</w:t>
      </w:r>
      <w:r w:rsidR="001C0824">
        <w:t>.</w:t>
      </w:r>
    </w:p>
    <w:p w:rsidR="000D7B21" w:rsidRDefault="000D7B21">
      <w:r w:rsidRPr="009A4DA0">
        <w:rPr>
          <w:b/>
          <w:i/>
        </w:rPr>
        <w:t>I’m a scholar community student.  Do I still need to apply to SIE?</w:t>
      </w:r>
      <w:r w:rsidRPr="000D7B21">
        <w:t xml:space="preserve"> Yes, you still need to apply to SIE.  This is how you access your experiential learning stipend.</w:t>
      </w:r>
    </w:p>
    <w:p w:rsidR="005376DF" w:rsidRDefault="005376DF">
      <w:r w:rsidRPr="00F81A14">
        <w:rPr>
          <w:b/>
          <w:i/>
        </w:rPr>
        <w:t>I’m an international student who wants to intern in my home country.  Would I apply for international or domestic funding?</w:t>
      </w:r>
      <w:r w:rsidR="00CB0022" w:rsidRPr="00F81A14">
        <w:rPr>
          <w:b/>
          <w:i/>
        </w:rPr>
        <w:t xml:space="preserve"> </w:t>
      </w:r>
      <w:r w:rsidR="00CB0022">
        <w:t xml:space="preserve"> </w:t>
      </w:r>
      <w:r w:rsidR="00CB0022" w:rsidRPr="007A1FC3">
        <w:t xml:space="preserve">You would apply for domestic funding.  </w:t>
      </w:r>
    </w:p>
    <w:p w:rsidR="000D7B21" w:rsidRDefault="000D7B21">
      <w:r w:rsidRPr="00F81A14">
        <w:rPr>
          <w:b/>
          <w:i/>
        </w:rPr>
        <w:t xml:space="preserve">Can I work for the same organization I interned for last year? </w:t>
      </w:r>
      <w:r w:rsidRPr="000D7B21">
        <w:t>Yes, as long as your responsibilities are significantly different from those of last summer.</w:t>
      </w:r>
    </w:p>
    <w:p w:rsidR="00334B80" w:rsidRDefault="00CB0022" w:rsidP="004562A9">
      <w:pPr>
        <w:spacing w:after="0" w:line="240" w:lineRule="auto"/>
      </w:pPr>
      <w:r w:rsidRPr="00F81A14">
        <w:rPr>
          <w:b/>
          <w:i/>
        </w:rPr>
        <w:t xml:space="preserve">Can I use a </w:t>
      </w:r>
      <w:r w:rsidR="005376DF" w:rsidRPr="00F81A14">
        <w:rPr>
          <w:b/>
          <w:i/>
        </w:rPr>
        <w:t xml:space="preserve">3rd Party </w:t>
      </w:r>
      <w:r w:rsidRPr="00F81A14">
        <w:rPr>
          <w:b/>
          <w:i/>
        </w:rPr>
        <w:t>Internship P</w:t>
      </w:r>
      <w:r w:rsidR="005376DF" w:rsidRPr="00F81A14">
        <w:rPr>
          <w:b/>
          <w:i/>
        </w:rPr>
        <w:t>rovider</w:t>
      </w:r>
      <w:r w:rsidRPr="00F81A14">
        <w:rPr>
          <w:b/>
          <w:i/>
        </w:rPr>
        <w:t xml:space="preserve"> to find my internship</w:t>
      </w:r>
      <w:r w:rsidR="005376DF" w:rsidRPr="00F81A14">
        <w:rPr>
          <w:b/>
          <w:i/>
        </w:rPr>
        <w:t>?</w:t>
      </w:r>
      <w:r>
        <w:t xml:space="preserve">  Yes, you can use a</w:t>
      </w:r>
      <w:r w:rsidR="00334B80">
        <w:t>n</w:t>
      </w:r>
      <w:r>
        <w:t xml:space="preserve"> internship provider to help you find your internship.  However, the SIE program will </w:t>
      </w:r>
      <w:r w:rsidR="005D1E2C">
        <w:t xml:space="preserve">generally </w:t>
      </w:r>
      <w:r>
        <w:t>not pay the 3</w:t>
      </w:r>
      <w:r w:rsidRPr="00CB0022">
        <w:rPr>
          <w:vertAlign w:val="superscript"/>
        </w:rPr>
        <w:t>rd</w:t>
      </w:r>
      <w:r>
        <w:t xml:space="preserve"> Party Program </w:t>
      </w:r>
      <w:r>
        <w:lastRenderedPageBreak/>
        <w:t xml:space="preserve">fee.  Look closely at </w:t>
      </w:r>
      <w:r w:rsidR="00334B80">
        <w:t>what the organization provides and ask for an itemized list of what you are paying for.  In some cases, SIE will fund food, lodging, and travel expenses even if those are provided by the 3</w:t>
      </w:r>
      <w:r w:rsidR="00334B80" w:rsidRPr="00334B80">
        <w:rPr>
          <w:vertAlign w:val="superscript"/>
        </w:rPr>
        <w:t>rd</w:t>
      </w:r>
      <w:r w:rsidR="00334B80">
        <w:t xml:space="preserve"> Party Internship Provider.  SIE will not cover t</w:t>
      </w:r>
      <w:r w:rsidR="00AC04A4">
        <w:t>he administrative cost that pays</w:t>
      </w:r>
      <w:r w:rsidR="00334B80">
        <w:t xml:space="preserve"> for the organization to find you an internship placement.</w:t>
      </w:r>
    </w:p>
    <w:p w:rsidR="004562A9" w:rsidRDefault="004562A9" w:rsidP="004562A9">
      <w:pPr>
        <w:spacing w:after="0" w:line="240" w:lineRule="auto"/>
      </w:pPr>
    </w:p>
    <w:p w:rsidR="005376DF" w:rsidRDefault="00334B80" w:rsidP="004562A9">
      <w:pPr>
        <w:spacing w:after="0" w:line="240" w:lineRule="auto"/>
      </w:pPr>
      <w:r>
        <w:t xml:space="preserve"> </w:t>
      </w:r>
      <w:r w:rsidR="005376DF" w:rsidRPr="00F81A14">
        <w:rPr>
          <w:b/>
          <w:i/>
        </w:rPr>
        <w:t>Can I ap</w:t>
      </w:r>
      <w:r w:rsidR="00A73634" w:rsidRPr="00F81A14">
        <w:rPr>
          <w:b/>
          <w:i/>
        </w:rPr>
        <w:t>ply</w:t>
      </w:r>
      <w:r w:rsidR="00AB6DAA" w:rsidRPr="00F81A14">
        <w:rPr>
          <w:b/>
          <w:i/>
        </w:rPr>
        <w:t xml:space="preserve"> to SIE to fund my</w:t>
      </w:r>
      <w:r w:rsidR="00A73634" w:rsidRPr="00F81A14">
        <w:rPr>
          <w:b/>
          <w:i/>
        </w:rPr>
        <w:t xml:space="preserve"> summer sch</w:t>
      </w:r>
      <w:r w:rsidR="00AB6DAA" w:rsidRPr="00F81A14">
        <w:rPr>
          <w:b/>
          <w:i/>
        </w:rPr>
        <w:t>o</w:t>
      </w:r>
      <w:r w:rsidR="00A73634" w:rsidRPr="00F81A14">
        <w:rPr>
          <w:b/>
          <w:i/>
        </w:rPr>
        <w:t>ol</w:t>
      </w:r>
      <w:r w:rsidR="004562A9" w:rsidRPr="00F81A14">
        <w:rPr>
          <w:b/>
          <w:i/>
        </w:rPr>
        <w:t xml:space="preserve"> experience (language course, </w:t>
      </w:r>
      <w:r w:rsidR="00876E3F">
        <w:rPr>
          <w:b/>
          <w:i/>
        </w:rPr>
        <w:t>elective courses etc.</w:t>
      </w:r>
      <w:r w:rsidR="005376DF" w:rsidRPr="00F81A14">
        <w:rPr>
          <w:b/>
          <w:i/>
        </w:rPr>
        <w:t>)?</w:t>
      </w:r>
      <w:r w:rsidR="005376DF" w:rsidRPr="005376DF">
        <w:t xml:space="preserve"> In general</w:t>
      </w:r>
      <w:r w:rsidR="00A73634">
        <w:t>, no.  The SIE program cannot fund summer courses that result in CMC graduation credit.  If you have any questions about whether this restrict</w:t>
      </w:r>
      <w:r w:rsidR="009C347B">
        <w:t>ion</w:t>
      </w:r>
      <w:r w:rsidR="00A73634">
        <w:t xml:space="preserve"> pertains to your </w:t>
      </w:r>
      <w:r w:rsidR="00AD4A90">
        <w:t xml:space="preserve">planned </w:t>
      </w:r>
      <w:r w:rsidR="00A73634">
        <w:t xml:space="preserve">experience, contact Evan </w:t>
      </w:r>
      <w:proofErr w:type="spellStart"/>
      <w:r w:rsidR="00A73634">
        <w:t>Wollen</w:t>
      </w:r>
      <w:proofErr w:type="spellEnd"/>
      <w:r w:rsidR="00A73634">
        <w:t>.</w:t>
      </w:r>
    </w:p>
    <w:p w:rsidR="00A73634" w:rsidRDefault="00A73634" w:rsidP="004562A9">
      <w:pPr>
        <w:spacing w:after="0" w:line="240" w:lineRule="auto"/>
      </w:pPr>
    </w:p>
    <w:p w:rsidR="005376DF" w:rsidRDefault="005376DF">
      <w:r w:rsidRPr="00F81A14">
        <w:rPr>
          <w:b/>
          <w:i/>
        </w:rPr>
        <w:t>My study abroad program starts in mid-July so I can’t intern for eight weeks.  Can I still apply?</w:t>
      </w:r>
      <w:r w:rsidR="00A73634" w:rsidRPr="00F81A14">
        <w:rPr>
          <w:b/>
          <w:i/>
        </w:rPr>
        <w:t xml:space="preserve"> </w:t>
      </w:r>
      <w:r w:rsidR="00A73634">
        <w:t xml:space="preserve"> Yes.</w:t>
      </w:r>
      <w:r w:rsidR="00A73634" w:rsidRPr="00A73634">
        <w:t xml:space="preserve"> </w:t>
      </w:r>
      <w:r w:rsidR="00987C72">
        <w:t xml:space="preserve">There is a special exception for students whose summers are shortened by their study abroad commitments.  </w:t>
      </w:r>
      <w:r w:rsidR="00A73634" w:rsidRPr="00A73634">
        <w:t xml:space="preserve">As long as your internship is at least 6 weeks long, you may be considered for funding.  But your award amount will be prorated accordingly.  </w:t>
      </w:r>
    </w:p>
    <w:p w:rsidR="005376DF" w:rsidRDefault="005376DF">
      <w:r w:rsidRPr="00F81A14">
        <w:rPr>
          <w:b/>
          <w:i/>
        </w:rPr>
        <w:t>My internship is 7 weeks long.  Is that long enough?</w:t>
      </w:r>
      <w:r w:rsidR="00A73634" w:rsidRPr="00F81A14">
        <w:rPr>
          <w:b/>
          <w:i/>
        </w:rPr>
        <w:t xml:space="preserve"> </w:t>
      </w:r>
      <w:r w:rsidR="00A73634">
        <w:t xml:space="preserve"> No, it is not.  Except for the above</w:t>
      </w:r>
      <w:r w:rsidR="00AB6DAA">
        <w:t xml:space="preserve"> study abroad exception</w:t>
      </w:r>
      <w:r w:rsidR="00A73634">
        <w:t xml:space="preserve">, internships must be 8 weeks long.  Anything </w:t>
      </w:r>
      <w:r w:rsidR="00AB6DAA">
        <w:t>of less duration would be considered an experience.</w:t>
      </w:r>
    </w:p>
    <w:p w:rsidR="000D7B21" w:rsidRPr="009D7D9A" w:rsidRDefault="000D7B21">
      <w:pPr>
        <w:rPr>
          <w:b/>
          <w:sz w:val="32"/>
          <w:szCs w:val="32"/>
        </w:rPr>
      </w:pPr>
      <w:r w:rsidRPr="009D7D9A">
        <w:rPr>
          <w:b/>
          <w:sz w:val="32"/>
          <w:szCs w:val="32"/>
        </w:rPr>
        <w:t>APPLICATION</w:t>
      </w:r>
    </w:p>
    <w:p w:rsidR="00FC5514" w:rsidRPr="00B41D19" w:rsidRDefault="00FC5514" w:rsidP="00FC5514">
      <w:r w:rsidRPr="00FC5514">
        <w:rPr>
          <w:b/>
          <w:i/>
        </w:rPr>
        <w:t>When is the Deadline for SIE Funding?</w:t>
      </w:r>
      <w:r>
        <w:t xml:space="preserve">  </w:t>
      </w:r>
      <w:r w:rsidRPr="00FC5514">
        <w:t>The Application Deadline for</w:t>
      </w:r>
      <w:r w:rsidR="00B41D19">
        <w:t xml:space="preserve"> all programs is March 2, 2020. </w:t>
      </w:r>
      <w:r w:rsidRPr="00FC5514">
        <w:t>International Applications are guaranteed a decision by March 30, 2020.  Domestic Applications are guaranteed a decision by April 15, 2020.</w:t>
      </w:r>
    </w:p>
    <w:p w:rsidR="005D1E2C" w:rsidRDefault="005D1E2C">
      <w:r>
        <w:rPr>
          <w:b/>
          <w:i/>
        </w:rPr>
        <w:t xml:space="preserve">What constitutes a complete SIE Application? </w:t>
      </w:r>
      <w:r>
        <w:t xml:space="preserve">A complete SIE Application has an application, 4-6 essay questions, a faculty reference (as opposed to a letter of recommendation), your resume, your unofficial transcript, </w:t>
      </w:r>
      <w:r w:rsidR="00987C72">
        <w:t xml:space="preserve">and </w:t>
      </w:r>
      <w:r>
        <w:t xml:space="preserve">your budget. If you are applying for </w:t>
      </w:r>
      <w:r w:rsidR="00987C72">
        <w:t xml:space="preserve">an </w:t>
      </w:r>
      <w:r>
        <w:t>international</w:t>
      </w:r>
      <w:r w:rsidR="00987C72">
        <w:t xml:space="preserve"> opportunity</w:t>
      </w:r>
      <w:r>
        <w:t>, you will also have to submit the Center for Disease Control and the State Department reports on your intended internship country</w:t>
      </w:r>
      <w:r w:rsidR="00FC5514">
        <w:t>.</w:t>
      </w:r>
    </w:p>
    <w:p w:rsidR="00B41D19" w:rsidRDefault="00B41D19">
      <w:r>
        <w:rPr>
          <w:b/>
          <w:i/>
        </w:rPr>
        <w:t>What</w:t>
      </w:r>
      <w:r w:rsidRPr="009D7D9A">
        <w:rPr>
          <w:b/>
          <w:i/>
        </w:rPr>
        <w:t xml:space="preserve"> does </w:t>
      </w:r>
      <w:r>
        <w:rPr>
          <w:b/>
          <w:i/>
        </w:rPr>
        <w:t>“</w:t>
      </w:r>
      <w:r w:rsidRPr="009D7D9A">
        <w:rPr>
          <w:b/>
          <w:i/>
        </w:rPr>
        <w:t>budget based</w:t>
      </w:r>
      <w:r>
        <w:rPr>
          <w:b/>
          <w:i/>
        </w:rPr>
        <w:t>”</w:t>
      </w:r>
      <w:r w:rsidRPr="009D7D9A">
        <w:rPr>
          <w:b/>
          <w:i/>
        </w:rPr>
        <w:t xml:space="preserve"> funding mean? </w:t>
      </w:r>
      <w:r>
        <w:t>SIE F</w:t>
      </w:r>
      <w:r w:rsidRPr="009A4DA0">
        <w:t xml:space="preserve">unding is allocated based on an estimated budget that you provide. </w:t>
      </w:r>
      <w:r>
        <w:t>There are sample</w:t>
      </w:r>
      <w:r w:rsidRPr="009A4DA0">
        <w:t xml:space="preserve"> budget templates</w:t>
      </w:r>
      <w:r>
        <w:t xml:space="preserve"> in </w:t>
      </w:r>
      <w:proofErr w:type="spellStart"/>
      <w:r>
        <w:t>SMApply</w:t>
      </w:r>
      <w:proofErr w:type="spellEnd"/>
      <w:r>
        <w:t xml:space="preserve"> for you to use.  </w:t>
      </w:r>
      <w:r w:rsidRPr="009A4DA0">
        <w:t xml:space="preserve">Examples of items that should be considered when making your budget include housing costs, airfare, food, local transportation, small incidentals, etc.  </w:t>
      </w:r>
      <w:r>
        <w:t xml:space="preserve">Be sure to list </w:t>
      </w:r>
      <w:r w:rsidRPr="009A4DA0">
        <w:t>any form of compensation or salary</w:t>
      </w:r>
      <w:r>
        <w:t xml:space="preserve"> that you expect to receive</w:t>
      </w:r>
      <w:r w:rsidRPr="009A4DA0">
        <w:t xml:space="preserve"> from your internship employer. Even if you have not accepted an internship yet, you must put together an estimated budget.</w:t>
      </w:r>
    </w:p>
    <w:p w:rsidR="00FC5514" w:rsidRDefault="00FC5514">
      <w:pPr>
        <w:rPr>
          <w:b/>
          <w:i/>
        </w:rPr>
      </w:pPr>
      <w:r w:rsidRPr="00FC5514">
        <w:rPr>
          <w:b/>
          <w:i/>
        </w:rPr>
        <w:t>I’ve got to submit a budget?!?!?  How do I develop one of those?</w:t>
      </w:r>
      <w:r w:rsidR="00B41D19">
        <w:t xml:space="preserve">  </w:t>
      </w:r>
      <w:proofErr w:type="spellStart"/>
      <w:r w:rsidR="00B41D19">
        <w:t>SMApply</w:t>
      </w:r>
      <w:proofErr w:type="spellEnd"/>
      <w:r w:rsidR="00B41D19">
        <w:t xml:space="preserve"> has a</w:t>
      </w:r>
      <w:r w:rsidR="00987C72">
        <w:t xml:space="preserve"> simple and straightforward</w:t>
      </w:r>
      <w:r>
        <w:t xml:space="preserve"> Budget template for you to use.  If you have any other questions, contact Evan </w:t>
      </w:r>
      <w:proofErr w:type="spellStart"/>
      <w:r>
        <w:t>Wollen</w:t>
      </w:r>
      <w:proofErr w:type="spellEnd"/>
      <w:r>
        <w:t xml:space="preserve"> </w:t>
      </w:r>
      <w:r w:rsidR="00B1799A">
        <w:t>(</w:t>
      </w:r>
      <w:hyperlink r:id="rId12" w:history="1">
        <w:r w:rsidR="00B1799A" w:rsidRPr="00F80A0F">
          <w:rPr>
            <w:rStyle w:val="Hyperlink"/>
          </w:rPr>
          <w:t>ewollen@cmc.edu</w:t>
        </w:r>
      </w:hyperlink>
      <w:r w:rsidR="00B1799A">
        <w:t xml:space="preserve"> ) </w:t>
      </w:r>
      <w:bookmarkStart w:id="0" w:name="_GoBack"/>
      <w:bookmarkEnd w:id="0"/>
      <w:r>
        <w:t xml:space="preserve">for more in-depth </w:t>
      </w:r>
      <w:r w:rsidR="00987C72">
        <w:t>issues</w:t>
      </w:r>
      <w:r>
        <w:t>.</w:t>
      </w:r>
    </w:p>
    <w:p w:rsidR="000D7B21" w:rsidRDefault="000D7B21">
      <w:r w:rsidRPr="009D7D9A">
        <w:rPr>
          <w:b/>
          <w:i/>
        </w:rPr>
        <w:t>Can I submit 2 applications?</w:t>
      </w:r>
      <w:r w:rsidRPr="000D7B21">
        <w:t xml:space="preserve">  No.  Please submit only one SIE application.  If your internship plans radically change after you submit your application, i</w:t>
      </w:r>
      <w:r w:rsidR="00B1799A">
        <w:t xml:space="preserve">mmediately contact Evan </w:t>
      </w:r>
      <w:proofErr w:type="spellStart"/>
      <w:r w:rsidR="00B1799A">
        <w:t>Wollen</w:t>
      </w:r>
      <w:proofErr w:type="spellEnd"/>
      <w:r w:rsidR="00B1799A">
        <w:t xml:space="preserve"> (</w:t>
      </w:r>
      <w:hyperlink r:id="rId13" w:history="1">
        <w:r w:rsidR="00B1799A" w:rsidRPr="00F80A0F">
          <w:rPr>
            <w:rStyle w:val="Hyperlink"/>
          </w:rPr>
          <w:t>ewollen@cmc.edu</w:t>
        </w:r>
      </w:hyperlink>
      <w:r w:rsidR="00B1799A">
        <w:t xml:space="preserve"> )</w:t>
      </w:r>
      <w:r w:rsidRPr="000D7B21">
        <w:t>, A/Director for the SIE program, to discuss your application options.</w:t>
      </w:r>
    </w:p>
    <w:p w:rsidR="000D7B21" w:rsidRDefault="000D7B21">
      <w:r w:rsidRPr="009D7D9A">
        <w:rPr>
          <w:b/>
          <w:i/>
        </w:rPr>
        <w:t xml:space="preserve">Can my Faculty Reference be from </w:t>
      </w:r>
      <w:r w:rsidR="00AD4A90">
        <w:rPr>
          <w:b/>
          <w:i/>
        </w:rPr>
        <w:t xml:space="preserve">a faculty member at </w:t>
      </w:r>
      <w:r w:rsidRPr="009D7D9A">
        <w:rPr>
          <w:b/>
          <w:i/>
        </w:rPr>
        <w:t>one of the other Claremont Colleges?</w:t>
      </w:r>
      <w:r w:rsidRPr="000D7B21">
        <w:t xml:space="preserve"> Yes.</w:t>
      </w:r>
    </w:p>
    <w:p w:rsidR="005376DF" w:rsidRPr="009D7D9A" w:rsidRDefault="005376DF">
      <w:pPr>
        <w:rPr>
          <w:b/>
          <w:sz w:val="32"/>
          <w:szCs w:val="32"/>
        </w:rPr>
      </w:pPr>
      <w:r w:rsidRPr="009D7D9A">
        <w:rPr>
          <w:b/>
          <w:sz w:val="32"/>
          <w:szCs w:val="32"/>
        </w:rPr>
        <w:lastRenderedPageBreak/>
        <w:t>ACCEPTENCE LETTER</w:t>
      </w:r>
    </w:p>
    <w:p w:rsidR="00F02508" w:rsidRDefault="00F02508">
      <w:r w:rsidRPr="009D7D9A">
        <w:rPr>
          <w:b/>
          <w:i/>
        </w:rPr>
        <w:t>What should the Acceptance Letter include</w:t>
      </w:r>
      <w:r w:rsidR="0080674E" w:rsidRPr="009D7D9A">
        <w:rPr>
          <w:b/>
          <w:i/>
        </w:rPr>
        <w:t xml:space="preserve"> and where should it be posted</w:t>
      </w:r>
      <w:r w:rsidRPr="009D7D9A">
        <w:rPr>
          <w:b/>
          <w:i/>
        </w:rPr>
        <w:t>?</w:t>
      </w:r>
      <w:r w:rsidR="00AB6DAA">
        <w:t xml:space="preserve">  Your acceptance letter should be scanned and posted to your application in</w:t>
      </w:r>
      <w:r w:rsidR="00AC04A4">
        <w:t xml:space="preserve"> </w:t>
      </w:r>
      <w:proofErr w:type="spellStart"/>
      <w:r w:rsidR="00AC04A4">
        <w:t>SMApply</w:t>
      </w:r>
      <w:proofErr w:type="spellEnd"/>
      <w:r w:rsidR="00AC04A4">
        <w:t>.  It should include</w:t>
      </w:r>
      <w:r w:rsidR="00AB6DAA">
        <w:t xml:space="preserve"> a Point-of-Contact at your internship host organization, internship dates, pay status (and if paid, the hourly</w:t>
      </w:r>
      <w:r w:rsidR="00AD4A90">
        <w:t>/weekly/summer</w:t>
      </w:r>
      <w:r w:rsidR="00AB6DAA">
        <w:t xml:space="preserve"> wage), and your responsibilities.  The letter can also be an e-mail with the same information, and an e-mail address</w:t>
      </w:r>
      <w:r w:rsidR="00AD4A90">
        <w:t xml:space="preserve"> for the Point-of-Contact</w:t>
      </w:r>
      <w:r w:rsidR="00AB6DAA">
        <w:t xml:space="preserve">.     </w:t>
      </w:r>
    </w:p>
    <w:p w:rsidR="000A0CA0" w:rsidRPr="009D7D9A" w:rsidRDefault="00AB6DAA">
      <w:pPr>
        <w:rPr>
          <w:b/>
          <w:i/>
        </w:rPr>
      </w:pPr>
      <w:r w:rsidRPr="009D7D9A">
        <w:rPr>
          <w:b/>
          <w:i/>
        </w:rPr>
        <w:t>I have accepted an internship, but have received another</w:t>
      </w:r>
      <w:r w:rsidR="000A0CA0" w:rsidRPr="009D7D9A">
        <w:rPr>
          <w:b/>
          <w:i/>
        </w:rPr>
        <w:t xml:space="preserve"> and </w:t>
      </w:r>
      <w:r w:rsidRPr="009D7D9A">
        <w:rPr>
          <w:b/>
          <w:i/>
        </w:rPr>
        <w:t>better internship</w:t>
      </w:r>
      <w:r w:rsidR="000A0CA0" w:rsidRPr="009D7D9A">
        <w:rPr>
          <w:b/>
          <w:i/>
        </w:rPr>
        <w:t xml:space="preserve"> offer.  What should I do?</w:t>
      </w:r>
      <w:r w:rsidR="009D7D9A">
        <w:rPr>
          <w:b/>
          <w:i/>
        </w:rPr>
        <w:t xml:space="preserve">  </w:t>
      </w:r>
      <w:r w:rsidR="000A0CA0" w:rsidRPr="000A0CA0">
        <w:t>Once you accept an internship or job offer, either verbally or in writing, an employment contract has been created. This contract represents an obligation that you are ethically required to uphold. Before you say “yes” to an offer, consider your options carefully and ask for more time to make your decision if you need it. You can always take at least 24 hours before accepting a role and use this time to consult with others for advice, including a Career Coach. If you do accept an offer, you have made a commitment to that employer and it is your ethical responsibility to discontinue interviewing with all other employers, including those who come through to campus.  Failure to adhere to your responsibilities may lead to a series of consequences, including the revoking of any SIE funding, revoking of all recruiting privileges (online and in person) at the college, as well as possible further disciplinary action.</w:t>
      </w:r>
    </w:p>
    <w:p w:rsidR="00F02508" w:rsidRPr="009D7D9A" w:rsidRDefault="005D1E2C">
      <w:pPr>
        <w:rPr>
          <w:b/>
          <w:sz w:val="32"/>
          <w:szCs w:val="32"/>
        </w:rPr>
      </w:pPr>
      <w:r>
        <w:rPr>
          <w:b/>
          <w:sz w:val="32"/>
          <w:szCs w:val="32"/>
        </w:rPr>
        <w:t>FUNDING</w:t>
      </w:r>
    </w:p>
    <w:p w:rsidR="00776D6D" w:rsidRPr="00987C72" w:rsidRDefault="00776D6D">
      <w:pPr>
        <w:rPr>
          <w:b/>
          <w:i/>
        </w:rPr>
      </w:pPr>
      <w:r>
        <w:rPr>
          <w:b/>
          <w:i/>
        </w:rPr>
        <w:t xml:space="preserve">I received my award letter.  When can I expect my </w:t>
      </w:r>
      <w:r w:rsidR="00AD4A90">
        <w:rPr>
          <w:b/>
          <w:i/>
        </w:rPr>
        <w:t xml:space="preserve">stipend </w:t>
      </w:r>
      <w:r>
        <w:rPr>
          <w:b/>
          <w:i/>
        </w:rPr>
        <w:t>check</w:t>
      </w:r>
      <w:r w:rsidRPr="009D7D9A">
        <w:rPr>
          <w:b/>
          <w:i/>
        </w:rPr>
        <w:t>?</w:t>
      </w:r>
      <w:r>
        <w:t xml:space="preserve">  You</w:t>
      </w:r>
      <w:r w:rsidR="009C347B">
        <w:t>r</w:t>
      </w:r>
      <w:r>
        <w:t xml:space="preserve"> award letter directs you back into </w:t>
      </w:r>
      <w:proofErr w:type="spellStart"/>
      <w:r>
        <w:t>SMApply</w:t>
      </w:r>
      <w:proofErr w:type="spellEnd"/>
      <w:r>
        <w:t xml:space="preserve"> for some additional documents that need to be completed.  Once these documents are complete and you hit the submit button, your st</w:t>
      </w:r>
      <w:r w:rsidR="0029081B">
        <w:t xml:space="preserve">ipend check will be processed.  It generally takes about two weeks.  </w:t>
      </w:r>
      <w:r>
        <w:t>If you complete these tasks by Friday, April 24</w:t>
      </w:r>
      <w:r w:rsidRPr="00776D6D">
        <w:rPr>
          <w:vertAlign w:val="superscript"/>
        </w:rPr>
        <w:t>th</w:t>
      </w:r>
      <w:r>
        <w:t>, the stipend check will be sent to your Story House Mailbox (</w:t>
      </w:r>
      <w:r w:rsidRPr="00B41D19">
        <w:rPr>
          <w:b/>
          <w:i/>
        </w:rPr>
        <w:t xml:space="preserve">so check your mailbox </w:t>
      </w:r>
      <w:r w:rsidR="00987C72" w:rsidRPr="00B41D19">
        <w:rPr>
          <w:b/>
          <w:i/>
        </w:rPr>
        <w:t xml:space="preserve">right </w:t>
      </w:r>
      <w:r w:rsidRPr="00B41D19">
        <w:rPr>
          <w:b/>
          <w:i/>
        </w:rPr>
        <w:t>before you leave campus</w:t>
      </w:r>
      <w:r>
        <w:t xml:space="preserve">).  If you submit your documents after that date, or you are off-campus for the semester, the check will be mailed to the home mailing address you provide in your application. </w:t>
      </w:r>
      <w:r w:rsidR="00987C72" w:rsidRPr="00987C72">
        <w:rPr>
          <w:b/>
          <w:i/>
        </w:rPr>
        <w:t>Please make sure that mailing address is accurate</w:t>
      </w:r>
      <w:r w:rsidR="00987C72">
        <w:rPr>
          <w:b/>
          <w:i/>
        </w:rPr>
        <w:t xml:space="preserve"> and is off-campus</w:t>
      </w:r>
      <w:r w:rsidR="00987C72" w:rsidRPr="00987C72">
        <w:rPr>
          <w:b/>
          <w:i/>
        </w:rPr>
        <w:t>.</w:t>
      </w:r>
    </w:p>
    <w:p w:rsidR="00F02508" w:rsidRDefault="005867E4">
      <w:r w:rsidRPr="009D7D9A">
        <w:rPr>
          <w:b/>
          <w:i/>
        </w:rPr>
        <w:t>I will be receiving some compensation from my employer.  Can I still app</w:t>
      </w:r>
      <w:r w:rsidRPr="00987C72">
        <w:rPr>
          <w:b/>
          <w:i/>
        </w:rPr>
        <w:t>ly?</w:t>
      </w:r>
      <w:r w:rsidR="00987C72">
        <w:rPr>
          <w:b/>
          <w:i/>
        </w:rPr>
        <w:t xml:space="preserve"> </w:t>
      </w:r>
      <w:r w:rsidRPr="00987C72">
        <w:rPr>
          <w:b/>
          <w:i/>
        </w:rPr>
        <w:t>How does this effect my stipend?</w:t>
      </w:r>
      <w:r w:rsidR="000A0CA0" w:rsidRPr="00987C72">
        <w:rPr>
          <w:b/>
          <w:i/>
        </w:rPr>
        <w:t xml:space="preserve"> </w:t>
      </w:r>
      <w:r w:rsidR="000A0CA0" w:rsidRPr="000A0CA0">
        <w:t>We expect that if you receive compensation from your employer</w:t>
      </w:r>
      <w:r w:rsidR="007A1FC3">
        <w:t>, you will include that money in your budget</w:t>
      </w:r>
      <w:r w:rsidR="000A0CA0" w:rsidRPr="000A0CA0">
        <w:t>.  If your proposal is selected for funding, we may reduce your award amount, depending on your compensation and related expenses.</w:t>
      </w:r>
      <w:r w:rsidR="0029081B">
        <w:t xml:space="preserve">  Be sure to include any anticipated compensation form your host organization in your budget and in your application.</w:t>
      </w:r>
    </w:p>
    <w:p w:rsidR="005D1E2C" w:rsidRPr="00987C72" w:rsidRDefault="006D3453" w:rsidP="006D3453">
      <w:r w:rsidRPr="009D7D9A">
        <w:rPr>
          <w:b/>
          <w:i/>
        </w:rPr>
        <w:t>I have secured some additional funding to support my internship.  Will this affect my funding from the SIE Program?</w:t>
      </w:r>
      <w:r w:rsidR="000A0CA0">
        <w:t xml:space="preserve"> </w:t>
      </w:r>
      <w:r w:rsidR="000A0CA0" w:rsidRPr="000A0CA0">
        <w:t xml:space="preserve">It may, depending on your internship expenses.  As such, you must report all sources of internship funding </w:t>
      </w:r>
      <w:r w:rsidR="000A0CA0">
        <w:t xml:space="preserve">on your SIE application.  </w:t>
      </w:r>
    </w:p>
    <w:p w:rsidR="005D1E2C" w:rsidRPr="005D1E2C" w:rsidRDefault="005D1E2C" w:rsidP="006D3453">
      <w:pPr>
        <w:rPr>
          <w:b/>
          <w:sz w:val="32"/>
          <w:szCs w:val="32"/>
        </w:rPr>
      </w:pPr>
      <w:r w:rsidRPr="005D1E2C">
        <w:rPr>
          <w:b/>
          <w:sz w:val="32"/>
          <w:szCs w:val="32"/>
        </w:rPr>
        <w:t>Internship Credit</w:t>
      </w:r>
    </w:p>
    <w:p w:rsidR="006D3453" w:rsidRDefault="000A0CA0" w:rsidP="006D3453">
      <w:r w:rsidRPr="009D7D9A">
        <w:rPr>
          <w:b/>
          <w:i/>
        </w:rPr>
        <w:t xml:space="preserve">What are </w:t>
      </w:r>
      <w:r w:rsidR="00AD4A90">
        <w:rPr>
          <w:b/>
          <w:i/>
        </w:rPr>
        <w:t>INT 98 and</w:t>
      </w:r>
      <w:r w:rsidR="005376DF" w:rsidRPr="009D7D9A">
        <w:rPr>
          <w:b/>
          <w:i/>
        </w:rPr>
        <w:t xml:space="preserve"> INT 198?</w:t>
      </w:r>
      <w:r w:rsidR="00E62832" w:rsidRPr="009D7D9A">
        <w:rPr>
          <w:b/>
          <w:i/>
        </w:rPr>
        <w:t xml:space="preserve"> </w:t>
      </w:r>
      <w:r w:rsidR="00E62832">
        <w:t xml:space="preserve"> Both are </w:t>
      </w:r>
      <w:r w:rsidR="00E62832" w:rsidRPr="00E62832">
        <w:t>CMC course</w:t>
      </w:r>
      <w:r w:rsidR="00E62832">
        <w:t>s.  INT 98 awards a note on your student transcript, but no academic credit</w:t>
      </w:r>
      <w:r w:rsidR="0047216A">
        <w:t>.  INT 19</w:t>
      </w:r>
      <w:r w:rsidR="00AD4A90">
        <w:t>8</w:t>
      </w:r>
      <w:r w:rsidR="00E62832" w:rsidRPr="00E62832">
        <w:t xml:space="preserve"> awards academic c</w:t>
      </w:r>
      <w:r w:rsidR="0047216A">
        <w:t>redit for internships and is taken during the summer.  For both,</w:t>
      </w:r>
      <w:r w:rsidR="0047216A" w:rsidRPr="0047216A">
        <w:t xml:space="preserve"> the assignments are due early fall semester.</w:t>
      </w:r>
    </w:p>
    <w:p w:rsidR="006774BC" w:rsidRDefault="0080674E" w:rsidP="006D3453">
      <w:r w:rsidRPr="009D7D9A">
        <w:rPr>
          <w:b/>
          <w:i/>
        </w:rPr>
        <w:lastRenderedPageBreak/>
        <w:t>How do I enroll in INT 198</w:t>
      </w:r>
      <w:r w:rsidR="006D3453" w:rsidRPr="006774BC">
        <w:rPr>
          <w:b/>
          <w:i/>
        </w:rPr>
        <w:t xml:space="preserve">?  </w:t>
      </w:r>
      <w:r w:rsidR="0047216A">
        <w:t xml:space="preserve">Go to the </w:t>
      </w:r>
      <w:hyperlink r:id="rId14" w:history="1">
        <w:r w:rsidR="006774BC" w:rsidRPr="006774BC">
          <w:rPr>
            <w:rStyle w:val="Hyperlink"/>
          </w:rPr>
          <w:t>CMC R</w:t>
        </w:r>
        <w:r w:rsidR="0047216A" w:rsidRPr="006774BC">
          <w:rPr>
            <w:rStyle w:val="Hyperlink"/>
          </w:rPr>
          <w:t>egistrar’s website</w:t>
        </w:r>
      </w:hyperlink>
      <w:r w:rsidR="006774BC">
        <w:t xml:space="preserve"> to learn more about you</w:t>
      </w:r>
      <w:r w:rsidR="009C347B">
        <w:t>r</w:t>
      </w:r>
      <w:r w:rsidR="006774BC">
        <w:t xml:space="preserve"> internship registration options, and to register.</w:t>
      </w:r>
    </w:p>
    <w:p w:rsidR="003E219D" w:rsidRDefault="006774BC" w:rsidP="006D3453">
      <w:r w:rsidRPr="006774BC">
        <w:rPr>
          <w:b/>
          <w:i/>
        </w:rPr>
        <w:t>Do I need to secure a faculty reader?</w:t>
      </w:r>
      <w:r w:rsidRPr="006774BC">
        <w:t xml:space="preserve">  </w:t>
      </w:r>
      <w:r>
        <w:t xml:space="preserve">Yes.  </w:t>
      </w:r>
      <w:r w:rsidR="0047216A">
        <w:t xml:space="preserve">You are responsible for finding your </w:t>
      </w:r>
      <w:r>
        <w:t xml:space="preserve">own </w:t>
      </w:r>
      <w:r w:rsidR="0047216A">
        <w:t>faculty reader.</w:t>
      </w:r>
      <w:r w:rsidR="00AC04A4">
        <w:t xml:space="preserve">  Remember</w:t>
      </w:r>
      <w:r w:rsidR="00AD4A90">
        <w:t>,</w:t>
      </w:r>
      <w:r w:rsidR="00AC04A4">
        <w:t xml:space="preserve"> you will be working closely with your reader over the summer.</w:t>
      </w:r>
    </w:p>
    <w:sectPr w:rsidR="003E2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087"/>
    <w:rsid w:val="00005867"/>
    <w:rsid w:val="000A0CA0"/>
    <w:rsid w:val="000D7B21"/>
    <w:rsid w:val="000F1102"/>
    <w:rsid w:val="001C0824"/>
    <w:rsid w:val="0029081B"/>
    <w:rsid w:val="002B0A08"/>
    <w:rsid w:val="002D6A6D"/>
    <w:rsid w:val="0032794F"/>
    <w:rsid w:val="00334B80"/>
    <w:rsid w:val="003E219D"/>
    <w:rsid w:val="004562A9"/>
    <w:rsid w:val="0047216A"/>
    <w:rsid w:val="00493E57"/>
    <w:rsid w:val="00511105"/>
    <w:rsid w:val="005376DF"/>
    <w:rsid w:val="005867E4"/>
    <w:rsid w:val="005D1E2C"/>
    <w:rsid w:val="006774BC"/>
    <w:rsid w:val="006D3453"/>
    <w:rsid w:val="00776D6D"/>
    <w:rsid w:val="007A001B"/>
    <w:rsid w:val="007A1FC3"/>
    <w:rsid w:val="0080674E"/>
    <w:rsid w:val="00876E3F"/>
    <w:rsid w:val="009164D9"/>
    <w:rsid w:val="00932F94"/>
    <w:rsid w:val="00987C72"/>
    <w:rsid w:val="009A4DA0"/>
    <w:rsid w:val="009C347B"/>
    <w:rsid w:val="009D7D9A"/>
    <w:rsid w:val="009F1B61"/>
    <w:rsid w:val="00A73634"/>
    <w:rsid w:val="00A76145"/>
    <w:rsid w:val="00AB6DAA"/>
    <w:rsid w:val="00AC04A4"/>
    <w:rsid w:val="00AD0228"/>
    <w:rsid w:val="00AD4A90"/>
    <w:rsid w:val="00B1799A"/>
    <w:rsid w:val="00B41D19"/>
    <w:rsid w:val="00C85EAD"/>
    <w:rsid w:val="00CB0022"/>
    <w:rsid w:val="00CB2087"/>
    <w:rsid w:val="00CE45DB"/>
    <w:rsid w:val="00CF3C20"/>
    <w:rsid w:val="00D20E79"/>
    <w:rsid w:val="00D47A3C"/>
    <w:rsid w:val="00E62832"/>
    <w:rsid w:val="00EC23A6"/>
    <w:rsid w:val="00F02508"/>
    <w:rsid w:val="00F81A14"/>
    <w:rsid w:val="00FC5514"/>
    <w:rsid w:val="00FC5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F75D8"/>
  <w15:chartTrackingRefBased/>
  <w15:docId w15:val="{B1332ACF-28E7-4106-B3BC-56CC91B5DE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0824"/>
    <w:rPr>
      <w:color w:val="0563C1" w:themeColor="hyperlink"/>
      <w:u w:val="single"/>
    </w:rPr>
  </w:style>
  <w:style w:type="paragraph" w:styleId="NormalWeb">
    <w:name w:val="Normal (Web)"/>
    <w:basedOn w:val="Normal"/>
    <w:uiPriority w:val="99"/>
    <w:semiHidden/>
    <w:unhideWhenUsed/>
    <w:rsid w:val="00FC5514"/>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2B0A08"/>
    <w:rPr>
      <w:color w:val="954F72" w:themeColor="followedHyperlink"/>
      <w:u w:val="single"/>
    </w:rPr>
  </w:style>
  <w:style w:type="paragraph" w:styleId="BalloonText">
    <w:name w:val="Balloon Text"/>
    <w:basedOn w:val="Normal"/>
    <w:link w:val="BalloonTextChar"/>
    <w:uiPriority w:val="99"/>
    <w:semiHidden/>
    <w:unhideWhenUsed/>
    <w:rsid w:val="00327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6396895">
      <w:bodyDiv w:val="1"/>
      <w:marLeft w:val="0"/>
      <w:marRight w:val="0"/>
      <w:marTop w:val="0"/>
      <w:marBottom w:val="0"/>
      <w:divBdr>
        <w:top w:val="none" w:sz="0" w:space="0" w:color="auto"/>
        <w:left w:val="none" w:sz="0" w:space="0" w:color="auto"/>
        <w:bottom w:val="none" w:sz="0" w:space="0" w:color="auto"/>
        <w:right w:val="none" w:sz="0" w:space="0" w:color="auto"/>
      </w:divBdr>
    </w:div>
    <w:div w:id="177886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c.edu/career-services/sponsored-internships-experiences-unique-opportunities" TargetMode="External"/><Relationship Id="rId13" Type="http://schemas.openxmlformats.org/officeDocument/2006/relationships/hyperlink" Target="mailto:ewollen@cmc.edu" TargetMode="External"/><Relationship Id="rId3" Type="http://schemas.openxmlformats.org/officeDocument/2006/relationships/webSettings" Target="webSettings.xml"/><Relationship Id="rId7" Type="http://schemas.openxmlformats.org/officeDocument/2006/relationships/hyperlink" Target="https://cmc.joinhandshake.com/login" TargetMode="External"/><Relationship Id="rId12" Type="http://schemas.openxmlformats.org/officeDocument/2006/relationships/hyperlink" Target="mailto:ewollen@cmc.ed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claremontmckenna.box.com/s/96nlznpmgc2karlvej2russ3p1b8ix2q" TargetMode="External"/><Relationship Id="rId11" Type="http://schemas.openxmlformats.org/officeDocument/2006/relationships/hyperlink" Target="mailto:ewollen@cmc.edu" TargetMode="External"/><Relationship Id="rId5" Type="http://schemas.openxmlformats.org/officeDocument/2006/relationships/hyperlink" Target="http://internsearch.cmc.edu/login.php" TargetMode="External"/><Relationship Id="rId15" Type="http://schemas.openxmlformats.org/officeDocument/2006/relationships/fontTable" Target="fontTable.xml"/><Relationship Id="rId10" Type="http://schemas.openxmlformats.org/officeDocument/2006/relationships/hyperlink" Target="mailto:ewollen@cmc.edu" TargetMode="External"/><Relationship Id="rId4" Type="http://schemas.openxmlformats.org/officeDocument/2006/relationships/hyperlink" Target="http://internsearch.cmc.edu/login.php" TargetMode="External"/><Relationship Id="rId9" Type="http://schemas.openxmlformats.org/officeDocument/2006/relationships/hyperlink" Target="https://cmc.joinhandshake.com/login" TargetMode="External"/><Relationship Id="rId14" Type="http://schemas.openxmlformats.org/officeDocument/2006/relationships/hyperlink" Target="https://www.cmc.edu/registrar/internship-regist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1952</Words>
  <Characters>11128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13054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Wollen, Evan</dc:creator>
  <cp:keywords/>
  <dc:description/>
  <cp:lastModifiedBy>Wollen, Evan</cp:lastModifiedBy>
  <cp:revision>2</cp:revision>
  <cp:lastPrinted>2019-10-11T15:13:00Z</cp:lastPrinted>
  <dcterms:created xsi:type="dcterms:W3CDTF">2019-10-16T20:47:00Z</dcterms:created>
  <dcterms:modified xsi:type="dcterms:W3CDTF">2019-10-16T20:47:00Z</dcterms:modified>
</cp:coreProperties>
</file>